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DD1" w:rsidRDefault="00F85DD1" w:rsidP="00F85DD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МИНИСТЕРСТВО ОБРАЗОВАНИЯ ВЛАДИМИРСКОЙ ОБЛАСТИ </w:t>
      </w:r>
    </w:p>
    <w:p w:rsidR="00F85DD1" w:rsidRPr="00F85DD1" w:rsidRDefault="00F85DD1" w:rsidP="00F85DD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Государственное казенное учреждение </w:t>
      </w:r>
    </w:p>
    <w:p w:rsidR="00F85DD1" w:rsidRPr="00F85DD1" w:rsidRDefault="00F85DD1" w:rsidP="00F85DD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социального обслуживания Владимирской области </w:t>
      </w:r>
    </w:p>
    <w:p w:rsidR="00F85DD1" w:rsidRPr="00F85DD1" w:rsidRDefault="00F85DD1" w:rsidP="00F85DD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«Кольчугинский дом социального развития для детей»</w:t>
      </w:r>
    </w:p>
    <w:p w:rsidR="00F85DD1" w:rsidRDefault="00F85DD1" w:rsidP="00F85DD1">
      <w:pPr>
        <w:jc w:val="center"/>
        <w:rPr>
          <w:b/>
          <w:bCs/>
          <w:sz w:val="28"/>
          <w:szCs w:val="28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tbl>
      <w:tblPr>
        <w:tblpPr w:leftFromText="180" w:rightFromText="180" w:vertAnchor="page" w:horzAnchor="margin" w:tblpX="392" w:tblpY="3496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379"/>
        <w:gridCol w:w="2966"/>
        <w:gridCol w:w="3792"/>
      </w:tblGrid>
      <w:tr w:rsidR="00F85DD1" w:rsidRPr="00012DB5" w:rsidTr="00F85DD1">
        <w:tc>
          <w:tcPr>
            <w:tcW w:w="3379" w:type="dxa"/>
            <w:shd w:val="clear" w:color="auto" w:fill="auto"/>
          </w:tcPr>
          <w:p w:rsidR="00F85DD1" w:rsidRPr="00F85DD1" w:rsidRDefault="00F85DD1" w:rsidP="00F85DD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F85D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Рассмотрена</w:t>
            </w:r>
            <w:proofErr w:type="gramEnd"/>
            <w:r w:rsidRPr="00F85D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на заседании методического объединения от «09» февраля 2026г.</w:t>
            </w:r>
          </w:p>
          <w:p w:rsidR="00F85DD1" w:rsidRPr="00F85DD1" w:rsidRDefault="00F85DD1" w:rsidP="00F85DD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D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протокол №22</w:t>
            </w:r>
          </w:p>
          <w:p w:rsidR="00F85DD1" w:rsidRPr="00F85DD1" w:rsidRDefault="00F85DD1" w:rsidP="00F85DD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966" w:type="dxa"/>
            <w:shd w:val="clear" w:color="auto" w:fill="auto"/>
          </w:tcPr>
          <w:p w:rsidR="00F85DD1" w:rsidRPr="00F85DD1" w:rsidRDefault="00F85DD1" w:rsidP="00F85DD1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792" w:type="dxa"/>
            <w:shd w:val="clear" w:color="auto" w:fill="auto"/>
          </w:tcPr>
          <w:p w:rsidR="00F85DD1" w:rsidRPr="00F85DD1" w:rsidRDefault="00F85DD1" w:rsidP="00F85DD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D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УТВЕРЖДЕНА</w:t>
            </w:r>
          </w:p>
          <w:p w:rsidR="00F85DD1" w:rsidRPr="00F85DD1" w:rsidRDefault="00F85DD1" w:rsidP="00F85DD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D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приказом директора ГКУСОВО «Кольчугинский дом социального обслуживания для детей»</w:t>
            </w:r>
          </w:p>
          <w:p w:rsidR="00F85DD1" w:rsidRPr="00F85DD1" w:rsidRDefault="00F85DD1" w:rsidP="00F85DD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F85DD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 23.03.2026г. №40</w:t>
            </w:r>
          </w:p>
          <w:p w:rsidR="00F85DD1" w:rsidRPr="00F85DD1" w:rsidRDefault="00F85DD1" w:rsidP="00F85DD1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D12D19" w:rsidRPr="00642CB4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</w:rPr>
      </w:pPr>
    </w:p>
    <w:p w:rsidR="002D1E65" w:rsidRPr="00F85DD1" w:rsidRDefault="00F85DD1" w:rsidP="00F85DD1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Дополнительная </w:t>
      </w:r>
      <w:r w:rsidR="00D12D19" w:rsidRPr="00F85DD1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 xml:space="preserve">образовательная программа </w:t>
      </w:r>
    </w:p>
    <w:p w:rsidR="00D12D19" w:rsidRPr="00F85DD1" w:rsidRDefault="00D12D19" w:rsidP="00F85DD1">
      <w:pPr>
        <w:widowControl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32"/>
          <w:szCs w:val="32"/>
          <w:lang w:bidi="ar-SA"/>
        </w:rPr>
        <w:t>художественной направленности</w:t>
      </w:r>
    </w:p>
    <w:p w:rsidR="00D12D19" w:rsidRDefault="00D12D19" w:rsidP="00F85DD1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</w:pPr>
      <w:r w:rsidRPr="00F85DD1"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  <w:t>«Вокальный»</w:t>
      </w:r>
    </w:p>
    <w:p w:rsidR="00F85DD1" w:rsidRDefault="00F85DD1" w:rsidP="00F85DD1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</w:pPr>
    </w:p>
    <w:p w:rsidR="00F85DD1" w:rsidRPr="00F85DD1" w:rsidRDefault="00F85DD1" w:rsidP="00F85DD1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</w:pPr>
      <w:r w:rsidRPr="00F85DD1">
        <w:rPr>
          <w:rFonts w:ascii="Times New Roman" w:eastAsia="Times New Roman" w:hAnsi="Times New Roman" w:cs="Times New Roman"/>
          <w:bCs/>
          <w:color w:val="auto"/>
          <w:sz w:val="32"/>
          <w:szCs w:val="32"/>
          <w:lang w:bidi="ar-SA"/>
        </w:rPr>
        <w:t>уровень программы ознакомительный</w:t>
      </w:r>
    </w:p>
    <w:p w:rsidR="00F85DD1" w:rsidRPr="00F85DD1" w:rsidRDefault="00F85DD1" w:rsidP="00F85DD1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</w:pPr>
    </w:p>
    <w:p w:rsidR="00D12D19" w:rsidRPr="00F85DD1" w:rsidRDefault="00D12D19" w:rsidP="00F85DD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Возраст обучающихся: 7-18 лет</w:t>
      </w:r>
    </w:p>
    <w:p w:rsidR="00D12D19" w:rsidRPr="00F85DD1" w:rsidRDefault="00D12D19" w:rsidP="00F85DD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Срок реализации: 2 года</w:t>
      </w:r>
    </w:p>
    <w:p w:rsidR="00D12D19" w:rsidRDefault="00D12D19" w:rsidP="00D12D19">
      <w:pPr>
        <w:pStyle w:val="40"/>
        <w:shd w:val="clear" w:color="auto" w:fill="auto"/>
        <w:spacing w:before="0" w:line="240" w:lineRule="auto"/>
        <w:ind w:firstLine="709"/>
      </w:pPr>
      <w:r>
        <w:tab/>
      </w:r>
      <w:r>
        <w:tab/>
      </w:r>
      <w:r>
        <w:tab/>
      </w:r>
      <w:r>
        <w:tab/>
      </w:r>
      <w:r>
        <w:tab/>
      </w:r>
    </w:p>
    <w:p w:rsidR="00F85DD1" w:rsidRDefault="00D12D19" w:rsidP="00F85DD1">
      <w:pPr>
        <w:widowControl/>
        <w:jc w:val="right"/>
      </w:pPr>
      <w:r>
        <w:tab/>
      </w:r>
      <w:r>
        <w:tab/>
      </w:r>
      <w:r>
        <w:tab/>
      </w:r>
      <w:r>
        <w:tab/>
      </w:r>
      <w:r>
        <w:tab/>
      </w:r>
    </w:p>
    <w:p w:rsidR="00D12D19" w:rsidRPr="00F85DD1" w:rsidRDefault="00D12D19" w:rsidP="00F85DD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Автор - составитель:</w:t>
      </w:r>
    </w:p>
    <w:p w:rsidR="00F85DD1" w:rsidRDefault="00D12D19" w:rsidP="00F85DD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Сафронова Т</w:t>
      </w:r>
      <w:r w:rsid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атьяна Геннадьевна</w:t>
      </w: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</w:p>
    <w:p w:rsidR="00D12D19" w:rsidRPr="00F85DD1" w:rsidRDefault="00D12D19" w:rsidP="00F85DD1">
      <w:pPr>
        <w:widowControl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музыкальный руководитель</w:t>
      </w:r>
    </w:p>
    <w:p w:rsidR="00D12D19" w:rsidRPr="00F85DD1" w:rsidRDefault="00D12D19" w:rsidP="00F85DD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F85DD1" w:rsidRPr="00F85DD1" w:rsidRDefault="00F85DD1" w:rsidP="00F85DD1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Кольчугино, 2026 г.</w:t>
      </w: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F85DD1" w:rsidRDefault="00F85DD1" w:rsidP="00F85DD1">
      <w:pPr>
        <w:pStyle w:val="ae"/>
        <w:ind w:firstLine="708"/>
        <w:jc w:val="center"/>
        <w:rPr>
          <w:b/>
          <w:bCs/>
          <w:color w:val="000000"/>
          <w:sz w:val="28"/>
          <w:szCs w:val="28"/>
        </w:rPr>
      </w:pPr>
      <w:r w:rsidRPr="000D481C">
        <w:rPr>
          <w:b/>
          <w:bCs/>
          <w:color w:val="000000"/>
          <w:sz w:val="28"/>
          <w:szCs w:val="28"/>
        </w:rPr>
        <w:t>Пояснительная записка</w:t>
      </w:r>
    </w:p>
    <w:p w:rsidR="00F85DD1" w:rsidRDefault="00F85DD1" w:rsidP="00F85DD1">
      <w:pPr>
        <w:pStyle w:val="ae"/>
        <w:ind w:firstLine="70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Нормативные документы и материалы, на основе которых </w:t>
      </w:r>
      <w:proofErr w:type="gramStart"/>
      <w:r>
        <w:rPr>
          <w:b/>
          <w:bCs/>
          <w:color w:val="000000"/>
          <w:sz w:val="28"/>
          <w:szCs w:val="28"/>
        </w:rPr>
        <w:t>составлена</w:t>
      </w:r>
      <w:proofErr w:type="gramEnd"/>
      <w:r>
        <w:rPr>
          <w:b/>
          <w:bCs/>
          <w:color w:val="000000"/>
          <w:sz w:val="28"/>
          <w:szCs w:val="28"/>
        </w:rPr>
        <w:t xml:space="preserve"> </w:t>
      </w:r>
    </w:p>
    <w:p w:rsidR="00F85DD1" w:rsidRDefault="00F85DD1" w:rsidP="00F85DD1">
      <w:pPr>
        <w:pStyle w:val="ae"/>
        <w:ind w:firstLine="708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рабочая программа: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spacing w:before="1"/>
        <w:ind w:left="1557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ФЗ № 273 от 29.12.2012 «Об образовании в Российской Федерации»;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ind w:right="241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ind w:right="235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Федеральная целевая программа «Развитие дополнительного образования детей в Ро</w:t>
      </w:r>
      <w:r w:rsidRPr="00A65BD4">
        <w:rPr>
          <w:color w:val="000000"/>
          <w:sz w:val="24"/>
          <w:szCs w:val="24"/>
          <w:lang w:eastAsia="ru-RU" w:bidi="ru-RU"/>
        </w:rPr>
        <w:t>с</w:t>
      </w:r>
      <w:r w:rsidRPr="00A65BD4">
        <w:rPr>
          <w:color w:val="000000"/>
          <w:sz w:val="24"/>
          <w:szCs w:val="24"/>
          <w:lang w:eastAsia="ru-RU" w:bidi="ru-RU"/>
        </w:rPr>
        <w:t>сийской Федерации до 2020 года»;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  <w:tab w:val="left" w:pos="2923"/>
          <w:tab w:val="left" w:pos="4053"/>
          <w:tab w:val="left" w:pos="6055"/>
          <w:tab w:val="left" w:pos="7550"/>
          <w:tab w:val="left" w:pos="8344"/>
          <w:tab w:val="left" w:pos="8811"/>
          <w:tab w:val="left" w:pos="9517"/>
        </w:tabs>
        <w:ind w:right="239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Концепция</w:t>
      </w:r>
      <w:r w:rsidRPr="00A65BD4">
        <w:rPr>
          <w:color w:val="000000"/>
          <w:sz w:val="24"/>
          <w:szCs w:val="24"/>
          <w:lang w:eastAsia="ru-RU" w:bidi="ru-RU"/>
        </w:rPr>
        <w:tab/>
        <w:t>развития</w:t>
      </w:r>
      <w:r w:rsidRPr="00A65BD4">
        <w:rPr>
          <w:color w:val="000000"/>
          <w:sz w:val="24"/>
          <w:szCs w:val="24"/>
          <w:lang w:eastAsia="ru-RU" w:bidi="ru-RU"/>
        </w:rPr>
        <w:tab/>
        <w:t>дополнительного</w:t>
      </w:r>
      <w:r w:rsidRPr="00A65BD4">
        <w:rPr>
          <w:color w:val="000000"/>
          <w:sz w:val="24"/>
          <w:szCs w:val="24"/>
          <w:lang w:eastAsia="ru-RU" w:bidi="ru-RU"/>
        </w:rPr>
        <w:tab/>
        <w:t>образования</w:t>
      </w:r>
      <w:r w:rsidRPr="00A65BD4">
        <w:rPr>
          <w:color w:val="000000"/>
          <w:sz w:val="24"/>
          <w:szCs w:val="24"/>
          <w:lang w:eastAsia="ru-RU" w:bidi="ru-RU"/>
        </w:rPr>
        <w:tab/>
        <w:t>детей</w:t>
      </w:r>
      <w:r w:rsidRPr="00A65BD4">
        <w:rPr>
          <w:color w:val="000000"/>
          <w:sz w:val="24"/>
          <w:szCs w:val="24"/>
          <w:lang w:eastAsia="ru-RU" w:bidi="ru-RU"/>
        </w:rPr>
        <w:tab/>
        <w:t>до</w:t>
      </w:r>
      <w:r w:rsidRPr="00A65BD4">
        <w:rPr>
          <w:color w:val="000000"/>
          <w:sz w:val="24"/>
          <w:szCs w:val="24"/>
          <w:lang w:eastAsia="ru-RU" w:bidi="ru-RU"/>
        </w:rPr>
        <w:tab/>
        <w:t>2030</w:t>
      </w:r>
      <w:r w:rsidRPr="00A65BD4">
        <w:rPr>
          <w:color w:val="000000"/>
          <w:sz w:val="24"/>
          <w:szCs w:val="24"/>
          <w:lang w:eastAsia="ru-RU" w:bidi="ru-RU"/>
        </w:rPr>
        <w:tab/>
        <w:t>года (распоряжение Правительства РФ от 31 марта 2022 г. № 678-р);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ind w:right="233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Распоряжение Правительства РФ от 29.05.2015 № 996-р «Стратегия развития воспитания в РФ на период до 2025 года»;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ind w:right="142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Концепция духовно-нравственного развития и воспитания личности гражданина России (ФГОС ООО);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ind w:right="141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Приказа Министерства просвещения Российской Федерации от 27 июля 2022 г. № 629 «О порядке организации и осуществления образовательной деятельности по дополнительным о</w:t>
      </w:r>
      <w:r w:rsidRPr="00A65BD4">
        <w:rPr>
          <w:color w:val="000000"/>
          <w:sz w:val="24"/>
          <w:szCs w:val="24"/>
          <w:lang w:eastAsia="ru-RU" w:bidi="ru-RU"/>
        </w:rPr>
        <w:t>б</w:t>
      </w:r>
      <w:r w:rsidRPr="00A65BD4">
        <w:rPr>
          <w:color w:val="000000"/>
          <w:sz w:val="24"/>
          <w:szCs w:val="24"/>
          <w:lang w:eastAsia="ru-RU" w:bidi="ru-RU"/>
        </w:rPr>
        <w:t>щеобразовательным программам»;</w:t>
      </w:r>
    </w:p>
    <w:p w:rsidR="00F85DD1" w:rsidRPr="00A65BD4" w:rsidRDefault="00F85DD1" w:rsidP="00F85DD1">
      <w:pPr>
        <w:pStyle w:val="af"/>
        <w:numPr>
          <w:ilvl w:val="0"/>
          <w:numId w:val="25"/>
        </w:numPr>
        <w:tabs>
          <w:tab w:val="left" w:pos="1134"/>
        </w:tabs>
        <w:ind w:left="140" w:right="138" w:firstLine="708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 xml:space="preserve">Примерные требования к программам дополнительного образования детей в приложении к письму Департамента молодежной политики, воспитания и социальной поддержки детей </w:t>
      </w:r>
      <w:proofErr w:type="spellStart"/>
      <w:r w:rsidRPr="00A65BD4">
        <w:rPr>
          <w:color w:val="000000"/>
          <w:sz w:val="24"/>
          <w:szCs w:val="24"/>
          <w:lang w:eastAsia="ru-RU" w:bidi="ru-RU"/>
        </w:rPr>
        <w:t>М</w:t>
      </w:r>
      <w:r w:rsidRPr="00A65BD4">
        <w:rPr>
          <w:color w:val="000000"/>
          <w:sz w:val="24"/>
          <w:szCs w:val="24"/>
          <w:lang w:eastAsia="ru-RU" w:bidi="ru-RU"/>
        </w:rPr>
        <w:t>и</w:t>
      </w:r>
      <w:r w:rsidRPr="00A65BD4">
        <w:rPr>
          <w:color w:val="000000"/>
          <w:sz w:val="24"/>
          <w:szCs w:val="24"/>
          <w:lang w:eastAsia="ru-RU" w:bidi="ru-RU"/>
        </w:rPr>
        <w:t>нобрнауки</w:t>
      </w:r>
      <w:proofErr w:type="spellEnd"/>
      <w:r w:rsidRPr="00A65BD4">
        <w:rPr>
          <w:color w:val="000000"/>
          <w:sz w:val="24"/>
          <w:szCs w:val="24"/>
          <w:lang w:eastAsia="ru-RU" w:bidi="ru-RU"/>
        </w:rPr>
        <w:t xml:space="preserve"> России от 11.12.2006 г. № 06-1844;</w:t>
      </w:r>
    </w:p>
    <w:p w:rsidR="00F85DD1" w:rsidRPr="00A65BD4" w:rsidRDefault="00F85DD1" w:rsidP="00F85DD1">
      <w:pPr>
        <w:pStyle w:val="af"/>
        <w:numPr>
          <w:ilvl w:val="1"/>
          <w:numId w:val="25"/>
        </w:numPr>
        <w:tabs>
          <w:tab w:val="left" w:pos="1134"/>
        </w:tabs>
        <w:spacing w:before="1"/>
        <w:ind w:left="142" w:right="144" w:firstLine="815"/>
        <w:jc w:val="both"/>
        <w:rPr>
          <w:color w:val="000000"/>
          <w:sz w:val="24"/>
          <w:szCs w:val="24"/>
          <w:lang w:eastAsia="ru-RU" w:bidi="ru-RU"/>
        </w:rPr>
      </w:pPr>
      <w:r w:rsidRPr="00A65BD4">
        <w:rPr>
          <w:color w:val="000000"/>
          <w:sz w:val="24"/>
          <w:szCs w:val="24"/>
          <w:lang w:eastAsia="ru-RU" w:bidi="ru-RU"/>
        </w:rPr>
        <w:t>Письмо Министерства образования и науки РФ N 09-3242 от 18 ноября 2015 г. «Мет</w:t>
      </w:r>
      <w:r w:rsidRPr="00A65BD4">
        <w:rPr>
          <w:color w:val="000000"/>
          <w:sz w:val="24"/>
          <w:szCs w:val="24"/>
          <w:lang w:eastAsia="ru-RU" w:bidi="ru-RU"/>
        </w:rPr>
        <w:t>о</w:t>
      </w:r>
      <w:r w:rsidRPr="00A65BD4">
        <w:rPr>
          <w:color w:val="000000"/>
          <w:sz w:val="24"/>
          <w:szCs w:val="24"/>
          <w:lang w:eastAsia="ru-RU" w:bidi="ru-RU"/>
        </w:rPr>
        <w:t xml:space="preserve">дические рекомендации по проектированию дополнительных общеразвивающих программ (включая </w:t>
      </w:r>
      <w:proofErr w:type="spellStart"/>
      <w:r w:rsidR="00A65BD4">
        <w:rPr>
          <w:color w:val="000000"/>
          <w:sz w:val="24"/>
          <w:szCs w:val="24"/>
          <w:lang w:eastAsia="ru-RU" w:bidi="ru-RU"/>
        </w:rPr>
        <w:t>разноуровневые</w:t>
      </w:r>
      <w:proofErr w:type="spellEnd"/>
      <w:r w:rsidR="00A65BD4">
        <w:rPr>
          <w:color w:val="000000"/>
          <w:sz w:val="24"/>
          <w:szCs w:val="24"/>
          <w:lang w:eastAsia="ru-RU" w:bidi="ru-RU"/>
        </w:rPr>
        <w:t xml:space="preserve"> программы)».</w:t>
      </w:r>
    </w:p>
    <w:p w:rsidR="00D12D19" w:rsidRPr="00A65BD4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2D1E65" w:rsidRDefault="002D1E65" w:rsidP="00D12D19">
      <w:pPr>
        <w:pStyle w:val="20"/>
        <w:shd w:val="clear" w:color="auto" w:fill="auto"/>
        <w:spacing w:line="240" w:lineRule="auto"/>
        <w:ind w:firstLine="709"/>
        <w:jc w:val="both"/>
      </w:pPr>
    </w:p>
    <w:p w:rsidR="00F85DD1" w:rsidRPr="00F85DD1" w:rsidRDefault="00F85DD1" w:rsidP="00A65BD4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F85DD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Актуальность и практическая значимость </w:t>
      </w:r>
    </w:p>
    <w:p w:rsidR="00A701A0" w:rsidRPr="00A701A0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Данная программа дополнительного образования предназначена для обучения вокаль</w:t>
      </w:r>
      <w:r w:rsidRPr="00A701A0">
        <w:rPr>
          <w:sz w:val="24"/>
          <w:szCs w:val="24"/>
        </w:rPr>
        <w:softHyphen/>
        <w:t>ным навыкам детей с ограниченными возможностями здоровья.</w:t>
      </w: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Хоровое пение - один из самых распространённых видов музыкальной деятельности ребёнка, творческий и познавательный процесс, источник музыкального развития и воспитания юного чел</w:t>
      </w:r>
      <w:r w:rsidRPr="00A701A0">
        <w:rPr>
          <w:sz w:val="24"/>
          <w:szCs w:val="24"/>
        </w:rPr>
        <w:t>о</w:t>
      </w:r>
      <w:r w:rsidRPr="00A701A0">
        <w:rPr>
          <w:sz w:val="24"/>
          <w:szCs w:val="24"/>
        </w:rPr>
        <w:t>века.</w:t>
      </w: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Это вид исполнительского искусства, способствует развитию его психических функ</w:t>
      </w:r>
      <w:r w:rsidRPr="00A701A0">
        <w:rPr>
          <w:sz w:val="24"/>
          <w:szCs w:val="24"/>
        </w:rPr>
        <w:softHyphen/>
        <w:t>ций, ок</w:t>
      </w:r>
      <w:r w:rsidRPr="00A701A0">
        <w:rPr>
          <w:sz w:val="24"/>
          <w:szCs w:val="24"/>
        </w:rPr>
        <w:t>а</w:t>
      </w:r>
      <w:r w:rsidRPr="00A701A0">
        <w:rPr>
          <w:sz w:val="24"/>
          <w:szCs w:val="24"/>
        </w:rPr>
        <w:t>зывает глубокое воздействие на эмоциональную сферу ребёнка, а также на психофизиологические процессы, такие, как дыхание, кровообращение, сердечную де</w:t>
      </w:r>
      <w:r w:rsidRPr="00A701A0">
        <w:rPr>
          <w:sz w:val="24"/>
          <w:szCs w:val="24"/>
        </w:rPr>
        <w:softHyphen/>
        <w:t>ятельность, работу эндокринной с</w:t>
      </w:r>
      <w:r w:rsidRPr="00A701A0">
        <w:rPr>
          <w:sz w:val="24"/>
          <w:szCs w:val="24"/>
        </w:rPr>
        <w:t>и</w:t>
      </w:r>
      <w:r w:rsidRPr="00A701A0">
        <w:rPr>
          <w:sz w:val="24"/>
          <w:szCs w:val="24"/>
        </w:rPr>
        <w:t>стемы. Оно помогает углублению и регуляции ды</w:t>
      </w:r>
      <w:r w:rsidRPr="00A701A0">
        <w:rPr>
          <w:sz w:val="24"/>
          <w:szCs w:val="24"/>
        </w:rPr>
        <w:softHyphen/>
        <w:t>хания, укреплению голосового аппарата, муз</w:t>
      </w:r>
      <w:r w:rsidRPr="00A701A0">
        <w:rPr>
          <w:sz w:val="24"/>
          <w:szCs w:val="24"/>
        </w:rPr>
        <w:t>ы</w:t>
      </w:r>
      <w:r w:rsidRPr="00A701A0">
        <w:rPr>
          <w:sz w:val="24"/>
          <w:szCs w:val="24"/>
        </w:rPr>
        <w:t>кального слуха, чувства ритма, помогает развить голосовой аппарат, укрепить голосовые связки, улучшить речь, сформировать вокально-слуховую координацию.</w:t>
      </w:r>
    </w:p>
    <w:p w:rsidR="00AC30F8" w:rsidRPr="00A701A0" w:rsidRDefault="00D12D19" w:rsidP="00D56483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Чем раньше ребёнок с нарушением в развитии займётся музыкально-коррекционной деятел</w:t>
      </w:r>
      <w:r w:rsidRPr="00A701A0">
        <w:rPr>
          <w:sz w:val="24"/>
          <w:szCs w:val="24"/>
        </w:rPr>
        <w:t>ь</w:t>
      </w:r>
      <w:r w:rsidRPr="00A701A0">
        <w:rPr>
          <w:sz w:val="24"/>
          <w:szCs w:val="24"/>
        </w:rPr>
        <w:t>ностью, тем быстрее произойдут положительные изменения личности, актив</w:t>
      </w:r>
      <w:r w:rsidRPr="00A701A0">
        <w:rPr>
          <w:sz w:val="24"/>
          <w:szCs w:val="24"/>
        </w:rPr>
        <w:softHyphen/>
        <w:t>нее будут п</w:t>
      </w:r>
      <w:r w:rsidR="00D56483">
        <w:rPr>
          <w:sz w:val="24"/>
          <w:szCs w:val="24"/>
        </w:rPr>
        <w:t>реодолеваться имеющие нарушения, в</w:t>
      </w:r>
      <w:r w:rsidRPr="00A701A0">
        <w:rPr>
          <w:sz w:val="24"/>
          <w:szCs w:val="24"/>
        </w:rPr>
        <w:t>едь музыка является одним из наиболее привлекательных видов творческой деятель</w:t>
      </w:r>
      <w:r w:rsidRPr="00A701A0">
        <w:rPr>
          <w:sz w:val="24"/>
          <w:szCs w:val="24"/>
        </w:rPr>
        <w:softHyphen/>
        <w:t>ности для детей с ограниченными возможностями здоровья. Воздействие музыки бы</w:t>
      </w:r>
      <w:r w:rsidRPr="00A701A0">
        <w:rPr>
          <w:sz w:val="24"/>
          <w:szCs w:val="24"/>
        </w:rPr>
        <w:softHyphen/>
        <w:t xml:space="preserve">вает подчас более сильным, чем уговоры и наказания. Знакомя детей с </w:t>
      </w:r>
      <w:proofErr w:type="spellStart"/>
      <w:r w:rsidRPr="00A701A0">
        <w:rPr>
          <w:sz w:val="24"/>
          <w:szCs w:val="24"/>
        </w:rPr>
        <w:t>эмоционально</w:t>
      </w:r>
      <w:r w:rsidRPr="00A701A0">
        <w:rPr>
          <w:sz w:val="24"/>
          <w:szCs w:val="24"/>
        </w:rPr>
        <w:softHyphen/>
        <w:t>образным</w:t>
      </w:r>
      <w:proofErr w:type="spellEnd"/>
      <w:r w:rsidRPr="00A701A0">
        <w:rPr>
          <w:sz w:val="24"/>
          <w:szCs w:val="24"/>
        </w:rPr>
        <w:t xml:space="preserve"> содерж</w:t>
      </w:r>
      <w:r w:rsidRPr="00A701A0">
        <w:rPr>
          <w:sz w:val="24"/>
          <w:szCs w:val="24"/>
        </w:rPr>
        <w:t>а</w:t>
      </w:r>
      <w:r w:rsidRPr="00A701A0">
        <w:rPr>
          <w:sz w:val="24"/>
          <w:szCs w:val="24"/>
        </w:rPr>
        <w:t>нием музыкальных произведений, мы побуждаем их к сопережива</w:t>
      </w:r>
      <w:r w:rsidRPr="00A701A0">
        <w:rPr>
          <w:sz w:val="24"/>
          <w:szCs w:val="24"/>
        </w:rPr>
        <w:softHyphen/>
        <w:t>нию, сочувствию, состраданию, радости, восторгу и, наконец, дети получают положи</w:t>
      </w:r>
      <w:r w:rsidRPr="00A701A0">
        <w:rPr>
          <w:sz w:val="24"/>
          <w:szCs w:val="24"/>
        </w:rPr>
        <w:softHyphen/>
        <w:t>тельный заряд энергии.</w:t>
      </w: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rStyle w:val="21"/>
          <w:sz w:val="24"/>
          <w:szCs w:val="24"/>
        </w:rPr>
        <w:t xml:space="preserve">Актуальность </w:t>
      </w:r>
      <w:r w:rsidRPr="00A701A0">
        <w:rPr>
          <w:sz w:val="24"/>
          <w:szCs w:val="24"/>
        </w:rPr>
        <w:t>предлагаемой программы направлена на развитие творческих вокаль</w:t>
      </w:r>
      <w:r w:rsidRPr="00A701A0">
        <w:rPr>
          <w:sz w:val="24"/>
          <w:szCs w:val="24"/>
        </w:rPr>
        <w:softHyphen/>
        <w:t>ных сп</w:t>
      </w:r>
      <w:r w:rsidRPr="00A701A0">
        <w:rPr>
          <w:sz w:val="24"/>
          <w:szCs w:val="24"/>
        </w:rPr>
        <w:t>о</w:t>
      </w:r>
      <w:r w:rsidRPr="00A701A0">
        <w:rPr>
          <w:sz w:val="24"/>
          <w:szCs w:val="24"/>
        </w:rPr>
        <w:t>собностей детей с ограниченными возможностями здоровья, которые позволят им более успешно адаптироваться в обществе.</w:t>
      </w: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Пение - искусство музыкальное, которое создаёт в воображении определенные об</w:t>
      </w:r>
      <w:r w:rsidRPr="00A701A0">
        <w:rPr>
          <w:sz w:val="24"/>
          <w:szCs w:val="24"/>
        </w:rPr>
        <w:softHyphen/>
        <w:t>разы, отр</w:t>
      </w:r>
      <w:r w:rsidRPr="00A701A0">
        <w:rPr>
          <w:sz w:val="24"/>
          <w:szCs w:val="24"/>
        </w:rPr>
        <w:t>а</w:t>
      </w:r>
      <w:r w:rsidRPr="00A701A0">
        <w:rPr>
          <w:sz w:val="24"/>
          <w:szCs w:val="24"/>
        </w:rPr>
        <w:t>жает эмоциональные состояния, способствует стимулированию речевой дея</w:t>
      </w:r>
      <w:r w:rsidRPr="00A701A0">
        <w:rPr>
          <w:sz w:val="24"/>
          <w:szCs w:val="24"/>
        </w:rPr>
        <w:softHyphen/>
        <w:t>тельности и развитию органов дыхания.</w:t>
      </w:r>
    </w:p>
    <w:p w:rsidR="00D56483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rStyle w:val="21"/>
          <w:sz w:val="24"/>
          <w:szCs w:val="24"/>
        </w:rPr>
        <w:t xml:space="preserve">Новизна </w:t>
      </w:r>
      <w:r w:rsidRPr="00A701A0">
        <w:rPr>
          <w:sz w:val="24"/>
          <w:szCs w:val="24"/>
        </w:rPr>
        <w:t>данной программы заключается в том, что она предполагает использование спец</w:t>
      </w:r>
      <w:r w:rsidRPr="00A701A0">
        <w:rPr>
          <w:sz w:val="24"/>
          <w:szCs w:val="24"/>
        </w:rPr>
        <w:t>и</w:t>
      </w:r>
      <w:r w:rsidRPr="00A701A0">
        <w:rPr>
          <w:sz w:val="24"/>
          <w:szCs w:val="24"/>
        </w:rPr>
        <w:t>фических приёмов работы с учётом индивидуальных возможностей детей с ОВЗ.</w:t>
      </w:r>
    </w:p>
    <w:p w:rsidR="00D56483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lastRenderedPageBreak/>
        <w:t xml:space="preserve"> Программа носит </w:t>
      </w:r>
      <w:proofErr w:type="spellStart"/>
      <w:r w:rsidRPr="00A701A0">
        <w:rPr>
          <w:sz w:val="24"/>
          <w:szCs w:val="24"/>
        </w:rPr>
        <w:t>интегративый</w:t>
      </w:r>
      <w:proofErr w:type="spellEnd"/>
      <w:r w:rsidRPr="00A701A0">
        <w:rPr>
          <w:sz w:val="24"/>
          <w:szCs w:val="24"/>
        </w:rPr>
        <w:t xml:space="preserve"> характер, предполагающий синтез нескольких видов де</w:t>
      </w:r>
      <w:r w:rsidRPr="00A701A0">
        <w:rPr>
          <w:sz w:val="24"/>
          <w:szCs w:val="24"/>
        </w:rPr>
        <w:t>я</w:t>
      </w:r>
      <w:r w:rsidRPr="00A701A0">
        <w:rPr>
          <w:sz w:val="24"/>
          <w:szCs w:val="24"/>
        </w:rPr>
        <w:t xml:space="preserve">тельности ребенка, сопряженных с освоением музыкального искусства и песенного творчества, а также рефлексивной, коммуникативной и творческой деятельностью. </w:t>
      </w: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rStyle w:val="21"/>
          <w:sz w:val="24"/>
          <w:szCs w:val="24"/>
        </w:rPr>
        <w:t>Педагогическая целесообразность программы</w:t>
      </w:r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Педагогическая целесообразность программы заключается в том, что программа обес</w:t>
      </w:r>
      <w:r w:rsidRPr="00A701A0">
        <w:rPr>
          <w:sz w:val="24"/>
          <w:szCs w:val="24"/>
        </w:rPr>
        <w:softHyphen/>
        <w:t>печивает ребенку с ограниченными возможностями здоровья формирование и совер</w:t>
      </w:r>
      <w:r w:rsidRPr="00A701A0">
        <w:rPr>
          <w:sz w:val="24"/>
          <w:szCs w:val="24"/>
        </w:rPr>
        <w:softHyphen/>
        <w:t>шенствование речевых, элементарных певческих и музыкальных навыков; содей</w:t>
      </w:r>
      <w:r w:rsidRPr="00A701A0">
        <w:rPr>
          <w:sz w:val="24"/>
          <w:szCs w:val="24"/>
        </w:rPr>
        <w:softHyphen/>
        <w:t>ствует развитию личностных качеств и с</w:t>
      </w:r>
      <w:r w:rsidRPr="00A701A0">
        <w:rPr>
          <w:sz w:val="24"/>
          <w:szCs w:val="24"/>
        </w:rPr>
        <w:t>о</w:t>
      </w:r>
      <w:r w:rsidRPr="00A701A0">
        <w:rPr>
          <w:sz w:val="24"/>
          <w:szCs w:val="24"/>
        </w:rPr>
        <w:t>циального опыта ребенка, способ</w:t>
      </w:r>
      <w:r w:rsidRPr="00A701A0">
        <w:rPr>
          <w:sz w:val="24"/>
          <w:szCs w:val="24"/>
        </w:rPr>
        <w:softHyphen/>
        <w:t>ствует оздоровлению и творческой самореализации.</w:t>
      </w:r>
    </w:p>
    <w:p w:rsidR="00D56483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A701A0">
        <w:rPr>
          <w:rStyle w:val="21"/>
          <w:sz w:val="24"/>
          <w:szCs w:val="24"/>
        </w:rPr>
        <w:t xml:space="preserve">Реализация </w:t>
      </w:r>
      <w:r w:rsidRPr="00A701A0">
        <w:rPr>
          <w:sz w:val="24"/>
          <w:szCs w:val="24"/>
        </w:rPr>
        <w:t>программы предусматривает перспективное развитие навыков вокального м</w:t>
      </w:r>
      <w:r w:rsidRPr="00A701A0">
        <w:rPr>
          <w:sz w:val="24"/>
          <w:szCs w:val="24"/>
        </w:rPr>
        <w:t>а</w:t>
      </w:r>
      <w:r w:rsidR="00D56483">
        <w:rPr>
          <w:sz w:val="24"/>
          <w:szCs w:val="24"/>
        </w:rPr>
        <w:t xml:space="preserve">стерства и  подчиняется </w:t>
      </w:r>
      <w:r w:rsidRPr="00A701A0">
        <w:rPr>
          <w:sz w:val="24"/>
          <w:szCs w:val="24"/>
        </w:rPr>
        <w:t xml:space="preserve"> основ</w:t>
      </w:r>
      <w:r w:rsidR="00D56483">
        <w:rPr>
          <w:sz w:val="24"/>
          <w:szCs w:val="24"/>
        </w:rPr>
        <w:t xml:space="preserve">ному образовательному принципу: </w:t>
      </w:r>
      <w:r w:rsidRPr="00A701A0">
        <w:rPr>
          <w:sz w:val="24"/>
          <w:szCs w:val="24"/>
        </w:rPr>
        <w:t xml:space="preserve"> от простого к сло</w:t>
      </w:r>
      <w:r w:rsidR="00D56483">
        <w:rPr>
          <w:sz w:val="24"/>
          <w:szCs w:val="24"/>
        </w:rPr>
        <w:t>ж</w:t>
      </w:r>
      <w:r w:rsidR="00D56483">
        <w:rPr>
          <w:sz w:val="24"/>
          <w:szCs w:val="24"/>
        </w:rPr>
        <w:softHyphen/>
        <w:t>ному, от знаний к творчеству.</w:t>
      </w:r>
      <w:proofErr w:type="gramEnd"/>
    </w:p>
    <w:p w:rsidR="00AC30F8" w:rsidRPr="00A701A0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Материал программы состоит из трёх взаимосвязанных разделов:</w:t>
      </w:r>
    </w:p>
    <w:p w:rsidR="00AC30F8" w:rsidRPr="00A701A0" w:rsidRDefault="00D12D19" w:rsidP="00D12D19">
      <w:pPr>
        <w:pStyle w:val="20"/>
        <w:numPr>
          <w:ilvl w:val="0"/>
          <w:numId w:val="1"/>
        </w:numPr>
        <w:shd w:val="clear" w:color="auto" w:fill="auto"/>
        <w:tabs>
          <w:tab w:val="left" w:pos="232"/>
        </w:tabs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музыкально - теоретическая подготовка;</w:t>
      </w:r>
    </w:p>
    <w:p w:rsidR="00AC30F8" w:rsidRPr="00A701A0" w:rsidRDefault="00D12D19" w:rsidP="00D12D19">
      <w:pPr>
        <w:pStyle w:val="20"/>
        <w:numPr>
          <w:ilvl w:val="0"/>
          <w:numId w:val="1"/>
        </w:numPr>
        <w:shd w:val="clear" w:color="auto" w:fill="auto"/>
        <w:tabs>
          <w:tab w:val="left" w:pos="232"/>
        </w:tabs>
        <w:spacing w:line="240" w:lineRule="auto"/>
        <w:ind w:firstLine="709"/>
        <w:jc w:val="both"/>
        <w:rPr>
          <w:sz w:val="24"/>
          <w:szCs w:val="24"/>
        </w:rPr>
      </w:pPr>
      <w:r w:rsidRPr="00A701A0">
        <w:rPr>
          <w:sz w:val="24"/>
          <w:szCs w:val="24"/>
        </w:rPr>
        <w:t>вокально - хоровая работа;</w:t>
      </w:r>
    </w:p>
    <w:p w:rsidR="00AC30F8" w:rsidRDefault="00D12D19" w:rsidP="00D12D19">
      <w:pPr>
        <w:pStyle w:val="20"/>
        <w:numPr>
          <w:ilvl w:val="0"/>
          <w:numId w:val="1"/>
        </w:numPr>
        <w:shd w:val="clear" w:color="auto" w:fill="auto"/>
        <w:tabs>
          <w:tab w:val="left" w:pos="232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A701A0">
        <w:rPr>
          <w:sz w:val="24"/>
          <w:szCs w:val="24"/>
        </w:rPr>
        <w:t>концертно</w:t>
      </w:r>
      <w:proofErr w:type="spellEnd"/>
      <w:r w:rsidR="00D56483">
        <w:rPr>
          <w:sz w:val="24"/>
          <w:szCs w:val="24"/>
        </w:rPr>
        <w:t xml:space="preserve"> </w:t>
      </w:r>
      <w:r w:rsidR="004D5455">
        <w:rPr>
          <w:sz w:val="24"/>
          <w:szCs w:val="24"/>
        </w:rPr>
        <w:t>- исполнительская деятельность.</w:t>
      </w:r>
    </w:p>
    <w:p w:rsidR="004D5455" w:rsidRDefault="004D5455" w:rsidP="00D12D19">
      <w:pPr>
        <w:pStyle w:val="20"/>
        <w:numPr>
          <w:ilvl w:val="0"/>
          <w:numId w:val="1"/>
        </w:numPr>
        <w:shd w:val="clear" w:color="auto" w:fill="auto"/>
        <w:tabs>
          <w:tab w:val="left" w:pos="232"/>
        </w:tabs>
        <w:spacing w:line="240" w:lineRule="auto"/>
        <w:ind w:firstLine="709"/>
        <w:jc w:val="both"/>
        <w:rPr>
          <w:sz w:val="24"/>
          <w:szCs w:val="24"/>
        </w:rPr>
      </w:pPr>
    </w:p>
    <w:p w:rsidR="00A701A0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Цель программы - </w:t>
      </w:r>
      <w:r w:rsidRPr="00D12D19">
        <w:rPr>
          <w:sz w:val="24"/>
          <w:szCs w:val="24"/>
        </w:rPr>
        <w:t>социальная реабилитация и развитие личности ребенка с ограни</w:t>
      </w:r>
      <w:r w:rsidRPr="00D12D19">
        <w:rPr>
          <w:sz w:val="24"/>
          <w:szCs w:val="24"/>
        </w:rPr>
        <w:softHyphen/>
        <w:t>ченными возможностями здоровья, способной к творческой самореализации посред</w:t>
      </w:r>
      <w:r w:rsidRPr="00D12D19">
        <w:rPr>
          <w:sz w:val="24"/>
          <w:szCs w:val="24"/>
        </w:rPr>
        <w:softHyphen/>
        <w:t>ством освоения муз</w:t>
      </w:r>
      <w:r w:rsidRPr="00D12D19">
        <w:rPr>
          <w:sz w:val="24"/>
          <w:szCs w:val="24"/>
        </w:rPr>
        <w:t>ы</w:t>
      </w:r>
      <w:r w:rsidRPr="00D12D19">
        <w:rPr>
          <w:sz w:val="24"/>
          <w:szCs w:val="24"/>
        </w:rPr>
        <w:t>кальной культуры, овладения искусством вокала.</w:t>
      </w:r>
    </w:p>
    <w:p w:rsidR="004D5455" w:rsidRPr="00D12D19" w:rsidRDefault="004D5455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A701A0" w:rsidRPr="00D12D19" w:rsidRDefault="00A701A0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Задачи данной программы:</w:t>
      </w:r>
    </w:p>
    <w:p w:rsidR="00A701A0" w:rsidRPr="00D12D19" w:rsidRDefault="00A701A0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0" w:name="bookmark0"/>
      <w:r w:rsidRPr="00D12D19">
        <w:rPr>
          <w:color w:val="000000"/>
          <w:sz w:val="24"/>
          <w:szCs w:val="24"/>
        </w:rPr>
        <w:t>Воспитательные:</w:t>
      </w:r>
      <w:bookmarkEnd w:id="0"/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приобщать детей к художественно-эстетической культуре средствами музыкального искусства;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воспитывать культуру поведения в детском хоровом коллективе;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формировать навыки коммуникации, отношения между ребятами на основе дружбы, товарищества;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формировать эмоциональное положительное отношение к хоровому пению как од</w:t>
      </w:r>
      <w:r w:rsidRPr="00D12D19">
        <w:rPr>
          <w:sz w:val="24"/>
          <w:szCs w:val="24"/>
        </w:rPr>
        <w:softHyphen/>
        <w:t>ному из видов музыкального искусства;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формировать чувство прекрасного на основе классического и современного музы</w:t>
      </w:r>
      <w:r w:rsidRPr="00D12D19">
        <w:rPr>
          <w:sz w:val="24"/>
          <w:szCs w:val="24"/>
        </w:rPr>
        <w:softHyphen/>
        <w:t>кального материала;</w:t>
      </w:r>
    </w:p>
    <w:p w:rsidR="00A701A0" w:rsidRPr="00D12D19" w:rsidRDefault="00A701A0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1" w:name="bookmark1"/>
      <w:r w:rsidRPr="00D12D19">
        <w:rPr>
          <w:color w:val="000000"/>
          <w:sz w:val="24"/>
          <w:szCs w:val="24"/>
        </w:rPr>
        <w:t>Обучающие:</w:t>
      </w:r>
      <w:bookmarkEnd w:id="1"/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формировать певческие умения и навыки;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учить навыкам бережного отношения к своему голосовому аппарату;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углублять знания детей в области музыки: классической, народной, эстрадной;</w:t>
      </w:r>
    </w:p>
    <w:p w:rsidR="00A701A0" w:rsidRPr="00D12D19" w:rsidRDefault="00A701A0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2" w:name="bookmark2"/>
      <w:r w:rsidRPr="00D12D19">
        <w:rPr>
          <w:color w:val="000000"/>
          <w:sz w:val="24"/>
          <w:szCs w:val="24"/>
        </w:rPr>
        <w:t>Развивающие:</w:t>
      </w:r>
      <w:bookmarkEnd w:id="2"/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развивать сенсорно-музыкальные способности, тембровый, </w:t>
      </w:r>
      <w:proofErr w:type="spellStart"/>
      <w:r w:rsidRPr="00D12D19">
        <w:rPr>
          <w:sz w:val="24"/>
          <w:szCs w:val="24"/>
        </w:rPr>
        <w:t>ладововысотный</w:t>
      </w:r>
      <w:proofErr w:type="spellEnd"/>
      <w:r w:rsidRPr="00D12D19">
        <w:rPr>
          <w:sz w:val="24"/>
          <w:szCs w:val="24"/>
        </w:rPr>
        <w:t>, дина</w:t>
      </w:r>
      <w:r w:rsidRPr="00D12D19">
        <w:rPr>
          <w:sz w:val="24"/>
          <w:szCs w:val="24"/>
        </w:rPr>
        <w:softHyphen/>
        <w:t>мический, ритмический слух;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развивать психические функции: память, внимание, мышление и др.;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формировать музыкально-творческие проявления, индивидуальные способности.</w:t>
      </w:r>
    </w:p>
    <w:p w:rsidR="00A701A0" w:rsidRPr="00D12D19" w:rsidRDefault="00A701A0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3" w:name="bookmark3"/>
      <w:r w:rsidRPr="00D12D19">
        <w:rPr>
          <w:color w:val="000000"/>
          <w:sz w:val="24"/>
          <w:szCs w:val="24"/>
        </w:rPr>
        <w:t>Коррекционные:</w:t>
      </w:r>
      <w:bookmarkEnd w:id="3"/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активизировать возможности детей с ОВЗ средствами хорового искусства;</w:t>
      </w:r>
    </w:p>
    <w:p w:rsidR="00A701A0" w:rsidRPr="00D12D19" w:rsidRDefault="00A701A0" w:rsidP="00D12D19">
      <w:pPr>
        <w:pStyle w:val="20"/>
        <w:numPr>
          <w:ilvl w:val="0"/>
          <w:numId w:val="2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создать условия для адаптации ребёнка с нарушениями развития посредствам обще</w:t>
      </w:r>
      <w:r w:rsidRPr="00D12D19">
        <w:rPr>
          <w:sz w:val="24"/>
          <w:szCs w:val="24"/>
        </w:rPr>
        <w:softHyphen/>
        <w:t>ния с музыкальным искусством в активной музыкальной деятельности.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Отсутствие координации между слухом и голосом, часто встречающаяся проблем</w:t>
      </w:r>
      <w:r w:rsidR="004D5455">
        <w:rPr>
          <w:sz w:val="24"/>
          <w:szCs w:val="24"/>
        </w:rPr>
        <w:t>а</w:t>
      </w:r>
      <w:r w:rsidRPr="00D12D19">
        <w:rPr>
          <w:sz w:val="24"/>
          <w:szCs w:val="24"/>
        </w:rPr>
        <w:t xml:space="preserve"> у детей</w:t>
      </w:r>
      <w:r w:rsidR="004D5455">
        <w:rPr>
          <w:sz w:val="24"/>
          <w:szCs w:val="24"/>
        </w:rPr>
        <w:t xml:space="preserve"> с особенностями развития</w:t>
      </w:r>
      <w:r w:rsidRPr="00D12D19">
        <w:rPr>
          <w:sz w:val="24"/>
          <w:szCs w:val="24"/>
        </w:rPr>
        <w:t>, влечёт за собой отсутствие чистоты интонирования вокаль</w:t>
      </w:r>
      <w:r w:rsidRPr="00D12D19">
        <w:rPr>
          <w:sz w:val="24"/>
          <w:szCs w:val="24"/>
        </w:rPr>
        <w:softHyphen/>
        <w:t>ных мелодий, ограниченный диапазон го</w:t>
      </w:r>
      <w:r w:rsidR="004D5455">
        <w:rPr>
          <w:sz w:val="24"/>
          <w:szCs w:val="24"/>
        </w:rPr>
        <w:t xml:space="preserve">лоса, </w:t>
      </w:r>
      <w:proofErr w:type="gramStart"/>
      <w:r w:rsidR="004D5455">
        <w:rPr>
          <w:sz w:val="24"/>
          <w:szCs w:val="24"/>
        </w:rPr>
        <w:t>вялую</w:t>
      </w:r>
      <w:proofErr w:type="gramEnd"/>
      <w:r w:rsidR="004D5455">
        <w:rPr>
          <w:sz w:val="24"/>
          <w:szCs w:val="24"/>
        </w:rPr>
        <w:t xml:space="preserve"> </w:t>
      </w:r>
      <w:r w:rsidRPr="00D12D19">
        <w:rPr>
          <w:sz w:val="24"/>
          <w:szCs w:val="24"/>
        </w:rPr>
        <w:t xml:space="preserve"> артикуляция, форсированное зву</w:t>
      </w:r>
      <w:r w:rsidRPr="00D12D19">
        <w:rPr>
          <w:sz w:val="24"/>
          <w:szCs w:val="24"/>
        </w:rPr>
        <w:softHyphen/>
        <w:t>чание, «белый» звук - все эти явления требуют особого подхода к выбору репертуара.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Занимаясь в вокальном кружке, дети получают не только вокальную подготовку, но и знак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мятся с шедеврами современной и классической музыки, приобретают навыки выступления перед зрителями.</w:t>
      </w:r>
    </w:p>
    <w:p w:rsidR="004D5455" w:rsidRDefault="004D5455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4D5455" w:rsidRDefault="004D5455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4D5455" w:rsidRDefault="004D5455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4D5455" w:rsidRDefault="004D5455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A701A0" w:rsidRPr="00D12D19" w:rsidRDefault="00A701A0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Формы и методы реализации программы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Для ре</w:t>
      </w:r>
      <w:r w:rsidR="003C06CE">
        <w:rPr>
          <w:sz w:val="24"/>
          <w:szCs w:val="24"/>
        </w:rPr>
        <w:t>ализации программы предлагается</w:t>
      </w:r>
      <w:r w:rsidRPr="00D12D19">
        <w:rPr>
          <w:sz w:val="24"/>
          <w:szCs w:val="24"/>
        </w:rPr>
        <w:t xml:space="preserve"> беседа, слушание музыки, посещение кон</w:t>
      </w:r>
      <w:r w:rsidRPr="00D12D19">
        <w:rPr>
          <w:sz w:val="24"/>
          <w:szCs w:val="24"/>
        </w:rPr>
        <w:softHyphen/>
        <w:t>цертов, просмотр видеозаписей детских праздников, концертов.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Хор формируется из детей, не имеющих никакой музыкальной подготовки. В хоровой ко</w:t>
      </w:r>
      <w:r w:rsidRPr="00D12D19">
        <w:rPr>
          <w:sz w:val="24"/>
          <w:szCs w:val="24"/>
        </w:rPr>
        <w:t>л</w:t>
      </w:r>
      <w:r w:rsidRPr="00D12D19">
        <w:rPr>
          <w:sz w:val="24"/>
          <w:szCs w:val="24"/>
        </w:rPr>
        <w:t>лектив нет специального отбора детей, принимаются все желающие.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Программа рассчитана на 2 года. На занятии имеет место как коллективная, так и ин</w:t>
      </w:r>
      <w:r w:rsidRPr="00D12D19">
        <w:rPr>
          <w:sz w:val="24"/>
          <w:szCs w:val="24"/>
        </w:rPr>
        <w:softHyphen/>
        <w:t>дивидуальная работа.</w:t>
      </w:r>
    </w:p>
    <w:p w:rsidR="00A701A0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Групповые занятия проводится 2 раза в неделю в музыкальном зале.</w:t>
      </w:r>
    </w:p>
    <w:p w:rsidR="004D5455" w:rsidRPr="00D12D19" w:rsidRDefault="004D5455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Время занятий – 1 час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Число детей в хоре - 20 человек.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Программа является вариативной, комплексной, т.е. при возникновении необходимо</w:t>
      </w:r>
      <w:r w:rsidRPr="00D12D19">
        <w:rPr>
          <w:sz w:val="24"/>
          <w:szCs w:val="24"/>
        </w:rPr>
        <w:softHyphen/>
        <w:t>сти д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пускается корректировка содержания.</w:t>
      </w:r>
    </w:p>
    <w:p w:rsidR="00A701A0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В течение учебного года планируется ряд творческих показов: участие в концертных мер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приятиях, праздниках, конкурсных выступлениях.</w:t>
      </w:r>
    </w:p>
    <w:p w:rsidR="004D5455" w:rsidRPr="00D12D19" w:rsidRDefault="004D5455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Общая </w:t>
      </w:r>
      <w:r w:rsidRPr="00D12D19">
        <w:rPr>
          <w:rStyle w:val="22"/>
          <w:sz w:val="24"/>
          <w:szCs w:val="24"/>
        </w:rPr>
        <w:t>структура занятия</w:t>
      </w:r>
      <w:r w:rsidRPr="00D12D19">
        <w:rPr>
          <w:sz w:val="24"/>
          <w:szCs w:val="24"/>
        </w:rPr>
        <w:t xml:space="preserve"> включает следующие разделы:</w:t>
      </w:r>
    </w:p>
    <w:p w:rsidR="00A701A0" w:rsidRPr="00D12D19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1 Приветствие</w:t>
      </w:r>
      <w:r w:rsidRPr="00D12D19">
        <w:rPr>
          <w:sz w:val="24"/>
          <w:szCs w:val="24"/>
        </w:rPr>
        <w:t xml:space="preserve"> позволяет сплачивать детей, создавать атмосферу доверия и взаимопо</w:t>
      </w:r>
      <w:r w:rsidRPr="00D12D19">
        <w:rPr>
          <w:sz w:val="24"/>
          <w:szCs w:val="24"/>
        </w:rPr>
        <w:softHyphen/>
        <w:t>нимания.</w:t>
      </w:r>
    </w:p>
    <w:p w:rsidR="00A701A0" w:rsidRPr="00D12D19" w:rsidRDefault="00A701A0" w:rsidP="00D12D19">
      <w:pPr>
        <w:pStyle w:val="20"/>
        <w:numPr>
          <w:ilvl w:val="0"/>
          <w:numId w:val="3"/>
        </w:numPr>
        <w:shd w:val="clear" w:color="auto" w:fill="auto"/>
        <w:tabs>
          <w:tab w:val="left" w:pos="363"/>
          <w:tab w:val="left" w:pos="99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Распевание</w:t>
      </w:r>
      <w:r w:rsidRPr="00D12D19">
        <w:rPr>
          <w:sz w:val="24"/>
          <w:szCs w:val="24"/>
        </w:rPr>
        <w:t xml:space="preserve"> настраивает на позитивную деятельность, способствуют формированию единой манеры звукообразования, артикуляции, позволяет активизировать детей, снять эмоциональное напряжение.</w:t>
      </w:r>
    </w:p>
    <w:p w:rsidR="00A701A0" w:rsidRPr="00D12D19" w:rsidRDefault="00A701A0" w:rsidP="00D12D19">
      <w:pPr>
        <w:pStyle w:val="40"/>
        <w:numPr>
          <w:ilvl w:val="0"/>
          <w:numId w:val="3"/>
        </w:numPr>
        <w:shd w:val="clear" w:color="auto" w:fill="auto"/>
        <w:tabs>
          <w:tab w:val="left" w:pos="363"/>
          <w:tab w:val="left" w:pos="993"/>
        </w:tabs>
        <w:spacing w:before="0" w:line="240" w:lineRule="auto"/>
        <w:ind w:firstLine="70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Основная часть:</w:t>
      </w:r>
    </w:p>
    <w:p w:rsidR="00A701A0" w:rsidRPr="00D12D19" w:rsidRDefault="00A701A0" w:rsidP="00D12D19">
      <w:pPr>
        <w:pStyle w:val="20"/>
        <w:numPr>
          <w:ilvl w:val="0"/>
          <w:numId w:val="5"/>
        </w:numPr>
        <w:shd w:val="clear" w:color="auto" w:fill="auto"/>
        <w:tabs>
          <w:tab w:val="left" w:pos="309"/>
          <w:tab w:val="left" w:pos="993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прослушивание музыкального произведения;</w:t>
      </w:r>
    </w:p>
    <w:p w:rsidR="00A701A0" w:rsidRPr="00D12D19" w:rsidRDefault="00A701A0" w:rsidP="00D12D19">
      <w:pPr>
        <w:pStyle w:val="20"/>
        <w:numPr>
          <w:ilvl w:val="0"/>
          <w:numId w:val="5"/>
        </w:numPr>
        <w:shd w:val="clear" w:color="auto" w:fill="auto"/>
        <w:tabs>
          <w:tab w:val="left" w:pos="488"/>
          <w:tab w:val="left" w:pos="993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разбор текста песни;</w:t>
      </w:r>
    </w:p>
    <w:p w:rsidR="00A701A0" w:rsidRPr="00D12D19" w:rsidRDefault="00A701A0" w:rsidP="00D12D19">
      <w:pPr>
        <w:pStyle w:val="20"/>
        <w:numPr>
          <w:ilvl w:val="0"/>
          <w:numId w:val="5"/>
        </w:numPr>
        <w:shd w:val="clear" w:color="auto" w:fill="auto"/>
        <w:tabs>
          <w:tab w:val="left" w:pos="488"/>
          <w:tab w:val="left" w:pos="993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работа с труднопроизносимыми словами;</w:t>
      </w:r>
    </w:p>
    <w:p w:rsidR="00A701A0" w:rsidRPr="00D12D19" w:rsidRDefault="00A701A0" w:rsidP="00D12D19">
      <w:pPr>
        <w:pStyle w:val="20"/>
        <w:numPr>
          <w:ilvl w:val="0"/>
          <w:numId w:val="5"/>
        </w:numPr>
        <w:shd w:val="clear" w:color="auto" w:fill="auto"/>
        <w:tabs>
          <w:tab w:val="left" w:pos="488"/>
          <w:tab w:val="left" w:pos="993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разучивание музыкального произведения;</w:t>
      </w:r>
    </w:p>
    <w:p w:rsidR="00A701A0" w:rsidRPr="00D12D19" w:rsidRDefault="00A701A0" w:rsidP="00D12D19">
      <w:pPr>
        <w:pStyle w:val="20"/>
        <w:numPr>
          <w:ilvl w:val="0"/>
          <w:numId w:val="5"/>
        </w:numPr>
        <w:shd w:val="clear" w:color="auto" w:fill="auto"/>
        <w:tabs>
          <w:tab w:val="left" w:pos="488"/>
          <w:tab w:val="left" w:pos="993"/>
        </w:tabs>
        <w:spacing w:line="240" w:lineRule="auto"/>
        <w:ind w:left="0"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работа над выразительностью исполнения.</w:t>
      </w:r>
    </w:p>
    <w:p w:rsidR="00A701A0" w:rsidRPr="00D12D19" w:rsidRDefault="00A701A0" w:rsidP="00D12D19">
      <w:pPr>
        <w:pStyle w:val="20"/>
        <w:numPr>
          <w:ilvl w:val="0"/>
          <w:numId w:val="3"/>
        </w:numPr>
        <w:shd w:val="clear" w:color="auto" w:fill="auto"/>
        <w:tabs>
          <w:tab w:val="left" w:pos="373"/>
          <w:tab w:val="left" w:pos="99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Рефлексия</w:t>
      </w:r>
      <w:r w:rsidRPr="00D12D19">
        <w:rPr>
          <w:sz w:val="24"/>
          <w:szCs w:val="24"/>
        </w:rPr>
        <w:t xml:space="preserve"> занятия предполагает обмен мнениями и чувствами о проведенном заня</w:t>
      </w:r>
      <w:r w:rsidRPr="00D12D19">
        <w:rPr>
          <w:sz w:val="24"/>
          <w:szCs w:val="24"/>
        </w:rPr>
        <w:softHyphen/>
        <w:t>тии (что понравилось, что не понравилось, что казалось трудным, что - непонятным...)</w:t>
      </w:r>
    </w:p>
    <w:p w:rsidR="00A701A0" w:rsidRPr="00D12D19" w:rsidRDefault="00A701A0" w:rsidP="00D12D19">
      <w:pPr>
        <w:pStyle w:val="5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12D19">
        <w:rPr>
          <w:rStyle w:val="51"/>
          <w:sz w:val="24"/>
          <w:szCs w:val="24"/>
        </w:rPr>
        <w:t xml:space="preserve">Одной из </w:t>
      </w:r>
      <w:r w:rsidRPr="00D12D19">
        <w:rPr>
          <w:color w:val="000000"/>
          <w:sz w:val="24"/>
          <w:szCs w:val="24"/>
        </w:rPr>
        <w:t>массовых форм кружковой работы</w:t>
      </w:r>
      <w:r w:rsidRPr="00D12D19">
        <w:rPr>
          <w:rStyle w:val="51"/>
          <w:sz w:val="24"/>
          <w:szCs w:val="24"/>
        </w:rPr>
        <w:t xml:space="preserve"> являются праздники.</w:t>
      </w:r>
    </w:p>
    <w:p w:rsidR="00A701A0" w:rsidRDefault="00A701A0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Их тематика может быть самой разнообразной: календарные праздники (День знаний, день воспитателя, праздник Осени, Новый год, рождественские посиделки, весенние праздники, День Победы и т. д) А так же выездные концерты, конкурсы и фестивали.</w:t>
      </w: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Pr="00D12D19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DC1AC7" w:rsidRPr="00D12D19" w:rsidRDefault="00DC1AC7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Формы и режим занятий.</w:t>
      </w:r>
    </w:p>
    <w:p w:rsidR="00DC1AC7" w:rsidRPr="00D12D19" w:rsidRDefault="00DC1AC7" w:rsidP="00D12D19">
      <w:pPr>
        <w:pStyle w:val="20"/>
        <w:numPr>
          <w:ilvl w:val="0"/>
          <w:numId w:val="6"/>
        </w:numPr>
        <w:shd w:val="clear" w:color="auto" w:fill="auto"/>
        <w:tabs>
          <w:tab w:val="left" w:pos="37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Занятия могут проходить со всем коллективом, по подгруппам, индивидуально.</w:t>
      </w:r>
    </w:p>
    <w:p w:rsidR="00DC1AC7" w:rsidRPr="00D12D19" w:rsidRDefault="00DC1AC7" w:rsidP="00D12D19">
      <w:pPr>
        <w:pStyle w:val="20"/>
        <w:numPr>
          <w:ilvl w:val="0"/>
          <w:numId w:val="6"/>
        </w:numPr>
        <w:shd w:val="clear" w:color="auto" w:fill="auto"/>
        <w:tabs>
          <w:tab w:val="left" w:pos="39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Беседа, на которой излагаются теоретические сведения, иллюстрирующиеся поэти</w:t>
      </w:r>
      <w:r w:rsidRPr="00D12D19">
        <w:rPr>
          <w:sz w:val="24"/>
          <w:szCs w:val="24"/>
        </w:rPr>
        <w:softHyphen/>
        <w:t>ческими и музыкальными примерами, наглядными пособиями, презентациями, видеоматериалами.</w:t>
      </w:r>
    </w:p>
    <w:p w:rsidR="00DC1AC7" w:rsidRPr="00D12D19" w:rsidRDefault="00DC1AC7" w:rsidP="00D12D19">
      <w:pPr>
        <w:pStyle w:val="20"/>
        <w:numPr>
          <w:ilvl w:val="0"/>
          <w:numId w:val="6"/>
        </w:numPr>
        <w:shd w:val="clear" w:color="auto" w:fill="auto"/>
        <w:tabs>
          <w:tab w:val="left" w:pos="39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Практические занятия, где дети осваивают музыкальную грамоту, разучивают песни композиторов - классиков, современных композиторов.</w:t>
      </w:r>
    </w:p>
    <w:p w:rsidR="00DC1AC7" w:rsidRPr="00D12D19" w:rsidRDefault="00DC1AC7" w:rsidP="00D12D19">
      <w:pPr>
        <w:pStyle w:val="20"/>
        <w:numPr>
          <w:ilvl w:val="0"/>
          <w:numId w:val="6"/>
        </w:numPr>
        <w:shd w:val="clear" w:color="auto" w:fill="auto"/>
        <w:tabs>
          <w:tab w:val="left" w:pos="40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Занятие </w:t>
      </w:r>
      <w:r w:rsidRPr="00D12D19">
        <w:rPr>
          <w:rStyle w:val="211pt"/>
          <w:sz w:val="24"/>
          <w:szCs w:val="24"/>
        </w:rPr>
        <w:t xml:space="preserve">- </w:t>
      </w:r>
      <w:r w:rsidRPr="00D12D19">
        <w:rPr>
          <w:sz w:val="24"/>
          <w:szCs w:val="24"/>
        </w:rPr>
        <w:t xml:space="preserve">постановка, репетиция </w:t>
      </w:r>
      <w:r w:rsidRPr="00D12D19">
        <w:rPr>
          <w:rStyle w:val="211pt"/>
          <w:sz w:val="24"/>
          <w:szCs w:val="24"/>
        </w:rPr>
        <w:t xml:space="preserve">- </w:t>
      </w:r>
      <w:r w:rsidRPr="00D12D19">
        <w:rPr>
          <w:sz w:val="24"/>
          <w:szCs w:val="24"/>
        </w:rPr>
        <w:t>отрабатываются концертные номера, развива</w:t>
      </w:r>
      <w:r w:rsidRPr="00D12D19">
        <w:rPr>
          <w:sz w:val="24"/>
          <w:szCs w:val="24"/>
        </w:rPr>
        <w:softHyphen/>
        <w:t>ются актёрские способности детей.</w:t>
      </w:r>
    </w:p>
    <w:p w:rsidR="00DC1AC7" w:rsidRDefault="00DC1AC7" w:rsidP="00D12D19">
      <w:pPr>
        <w:pStyle w:val="20"/>
        <w:numPr>
          <w:ilvl w:val="0"/>
          <w:numId w:val="6"/>
        </w:numPr>
        <w:shd w:val="clear" w:color="auto" w:fill="auto"/>
        <w:tabs>
          <w:tab w:val="left" w:pos="40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Заключительное занятие, завершающее тему </w:t>
      </w:r>
      <w:r w:rsidRPr="00D12D19">
        <w:rPr>
          <w:rStyle w:val="211pt"/>
          <w:sz w:val="24"/>
          <w:szCs w:val="24"/>
        </w:rPr>
        <w:t xml:space="preserve">- </w:t>
      </w:r>
      <w:r w:rsidRPr="00D12D19">
        <w:rPr>
          <w:sz w:val="24"/>
          <w:szCs w:val="24"/>
        </w:rPr>
        <w:t>занятие-концерт. Проводится для са</w:t>
      </w:r>
      <w:r w:rsidRPr="00D12D19">
        <w:rPr>
          <w:sz w:val="24"/>
          <w:szCs w:val="24"/>
        </w:rPr>
        <w:softHyphen/>
        <w:t>мих детей, педагогов, гостей.</w:t>
      </w:r>
    </w:p>
    <w:p w:rsidR="008B7C0F" w:rsidRPr="00D12D19" w:rsidRDefault="008B7C0F" w:rsidP="008B7C0F">
      <w:pPr>
        <w:pStyle w:val="20"/>
        <w:shd w:val="clear" w:color="auto" w:fill="auto"/>
        <w:tabs>
          <w:tab w:val="left" w:pos="402"/>
        </w:tabs>
        <w:spacing w:line="240" w:lineRule="auto"/>
        <w:ind w:left="709"/>
        <w:jc w:val="both"/>
        <w:rPr>
          <w:sz w:val="24"/>
          <w:szCs w:val="24"/>
        </w:rPr>
      </w:pPr>
    </w:p>
    <w:p w:rsidR="00DC1AC7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Выездное занятие </w:t>
      </w:r>
      <w:r w:rsidRPr="00D12D19">
        <w:rPr>
          <w:sz w:val="24"/>
          <w:szCs w:val="24"/>
        </w:rPr>
        <w:t>- посещение выставок, концертов, праздников, конкурсов, фести</w:t>
      </w:r>
      <w:r w:rsidRPr="00D12D19">
        <w:rPr>
          <w:sz w:val="24"/>
          <w:szCs w:val="24"/>
        </w:rPr>
        <w:softHyphen/>
        <w:t>валей.</w:t>
      </w:r>
    </w:p>
    <w:p w:rsidR="004D5455" w:rsidRPr="00D12D19" w:rsidRDefault="004D5455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8B7C0F" w:rsidRDefault="008B7C0F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На занятиях по </w:t>
      </w:r>
      <w:r w:rsidRPr="00D12D19">
        <w:rPr>
          <w:rStyle w:val="21"/>
          <w:sz w:val="24"/>
          <w:szCs w:val="24"/>
        </w:rPr>
        <w:t xml:space="preserve">сольному пению </w:t>
      </w:r>
      <w:r w:rsidRPr="00D12D19">
        <w:rPr>
          <w:sz w:val="24"/>
          <w:szCs w:val="24"/>
        </w:rPr>
        <w:t>используются следующие методы обучения: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наглядно-слуховой;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наглядно-зрительный;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репродуктивный;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Одним из ведущих приёмов обучения пению детей является демонстрация педагогом акад</w:t>
      </w:r>
      <w:r w:rsidRPr="00D12D19">
        <w:rPr>
          <w:sz w:val="24"/>
          <w:szCs w:val="24"/>
        </w:rPr>
        <w:t>е</w:t>
      </w:r>
      <w:r w:rsidRPr="00D12D19">
        <w:rPr>
          <w:sz w:val="24"/>
          <w:szCs w:val="24"/>
        </w:rPr>
        <w:t>мической манеры пения.</w:t>
      </w:r>
    </w:p>
    <w:p w:rsidR="00DC1AC7" w:rsidRPr="00D12D19" w:rsidRDefault="00DC1AC7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Каждое занятие строится по схеме: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настройка певческих голосов: комплекс упражнений для работы над певческим ды</w:t>
      </w:r>
      <w:r w:rsidRPr="00D12D19">
        <w:rPr>
          <w:sz w:val="24"/>
          <w:szCs w:val="24"/>
        </w:rPr>
        <w:softHyphen/>
        <w:t>ханием (2-3 мин);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дыхательная гимнастика;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речевые упражнения;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распевание;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пение вокализов;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работа над произведением;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анализ занятия;</w:t>
      </w:r>
    </w:p>
    <w:p w:rsidR="003C06CE" w:rsidRDefault="003C06CE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DC1AC7" w:rsidRPr="00D12D19" w:rsidRDefault="00DC1AC7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Концерты и выступления.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Репертуар подбирается с учётом возрастных особенностей участников студии и их продвин</w:t>
      </w:r>
      <w:r w:rsidRPr="00D12D19">
        <w:rPr>
          <w:sz w:val="24"/>
          <w:szCs w:val="24"/>
        </w:rPr>
        <w:t>у</w:t>
      </w:r>
      <w:r w:rsidRPr="00D12D19">
        <w:rPr>
          <w:sz w:val="24"/>
          <w:szCs w:val="24"/>
        </w:rPr>
        <w:t>тости. Песни с хореографическими движениями, или сюжетными действием должны быть знач</w:t>
      </w:r>
      <w:r w:rsidRPr="00D12D19">
        <w:rPr>
          <w:sz w:val="24"/>
          <w:szCs w:val="24"/>
        </w:rPr>
        <w:t>и</w:t>
      </w:r>
      <w:r w:rsidRPr="00D12D19">
        <w:rPr>
          <w:sz w:val="24"/>
          <w:szCs w:val="24"/>
        </w:rPr>
        <w:t>тельно легче в вокальном отношении, чем вся остальная про</w:t>
      </w:r>
      <w:r w:rsidRPr="00D12D19">
        <w:rPr>
          <w:sz w:val="24"/>
          <w:szCs w:val="24"/>
        </w:rPr>
        <w:softHyphen/>
        <w:t>грамма, так как при их исполнении вн</w:t>
      </w:r>
      <w:r w:rsidRPr="00D12D19">
        <w:rPr>
          <w:sz w:val="24"/>
          <w:szCs w:val="24"/>
        </w:rPr>
        <w:t>и</w:t>
      </w:r>
      <w:r w:rsidRPr="00D12D19">
        <w:rPr>
          <w:sz w:val="24"/>
          <w:szCs w:val="24"/>
        </w:rPr>
        <w:t>мание ребят, кроме пения, занято танцеваль</w:t>
      </w:r>
      <w:r w:rsidRPr="00D12D19">
        <w:rPr>
          <w:sz w:val="24"/>
          <w:szCs w:val="24"/>
        </w:rPr>
        <w:softHyphen/>
        <w:t>ными движениями или актёрской игрой.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5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Концертная программа режиссируется с учётом восприятия её слушателями, она должна быть динамичной, яркой, разнообразной по жанрам.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5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Участие в концертах, выступление перед </w:t>
      </w:r>
      <w:proofErr w:type="spellStart"/>
      <w:proofErr w:type="gramStart"/>
      <w:r w:rsidRPr="00D12D19">
        <w:rPr>
          <w:sz w:val="24"/>
          <w:szCs w:val="24"/>
        </w:rPr>
        <w:t>перед</w:t>
      </w:r>
      <w:proofErr w:type="spellEnd"/>
      <w:proofErr w:type="gramEnd"/>
      <w:r w:rsidRPr="00D12D19">
        <w:rPr>
          <w:sz w:val="24"/>
          <w:szCs w:val="24"/>
        </w:rPr>
        <w:t xml:space="preserve"> своими сверстниками - всё это повы</w:t>
      </w:r>
      <w:r w:rsidRPr="00D12D19">
        <w:rPr>
          <w:sz w:val="24"/>
          <w:szCs w:val="24"/>
        </w:rPr>
        <w:softHyphen/>
        <w:t>шает исполнительский уровень детей и воспитывает чувство гордости за себя.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5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Репетиционная и постановочная работа проводится один раз в неделю согласно, ре</w:t>
      </w:r>
      <w:r w:rsidRPr="00D12D19">
        <w:rPr>
          <w:sz w:val="24"/>
          <w:szCs w:val="24"/>
        </w:rPr>
        <w:softHyphen/>
        <w:t>пертуарного плана.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Творческий отчёт </w:t>
      </w:r>
      <w:r w:rsidRPr="00D12D19">
        <w:rPr>
          <w:sz w:val="24"/>
          <w:szCs w:val="24"/>
        </w:rPr>
        <w:t>проводится один раз в конце учебного года.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Итоговое занятие.</w:t>
      </w:r>
    </w:p>
    <w:p w:rsidR="00DC1AC7" w:rsidRPr="00D12D19" w:rsidRDefault="00DC1AC7" w:rsidP="00D12D19">
      <w:pPr>
        <w:pStyle w:val="20"/>
        <w:numPr>
          <w:ilvl w:val="0"/>
          <w:numId w:val="7"/>
        </w:numPr>
        <w:shd w:val="clear" w:color="auto" w:fill="auto"/>
        <w:tabs>
          <w:tab w:val="left" w:pos="34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Результат и качество обучения прослеживаются в творческих </w:t>
      </w:r>
      <w:proofErr w:type="gramStart"/>
      <w:r w:rsidRPr="00D12D19">
        <w:rPr>
          <w:sz w:val="24"/>
          <w:szCs w:val="24"/>
        </w:rPr>
        <w:t>достижениях</w:t>
      </w:r>
      <w:proofErr w:type="gramEnd"/>
      <w:r w:rsidRPr="00D12D19">
        <w:rPr>
          <w:sz w:val="24"/>
          <w:szCs w:val="24"/>
        </w:rPr>
        <w:t xml:space="preserve"> обучаю</w:t>
      </w:r>
      <w:r w:rsidRPr="00D12D19">
        <w:rPr>
          <w:sz w:val="24"/>
          <w:szCs w:val="24"/>
        </w:rPr>
        <w:softHyphen/>
        <w:t>щихся, в призовых местах.</w:t>
      </w:r>
    </w:p>
    <w:p w:rsidR="00DC1AC7" w:rsidRPr="00D12D19" w:rsidRDefault="00DC1AC7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Содержание программы</w:t>
      </w:r>
      <w:r w:rsidRPr="00D12D19">
        <w:rPr>
          <w:color w:val="000000"/>
          <w:sz w:val="24"/>
          <w:szCs w:val="24"/>
        </w:rPr>
        <w:br/>
        <w:t>1 год обучения</w:t>
      </w:r>
    </w:p>
    <w:p w:rsidR="00DC1AC7" w:rsidRPr="00D12D19" w:rsidRDefault="00DC1AC7" w:rsidP="00D12D19">
      <w:pPr>
        <w:pStyle w:val="30"/>
        <w:numPr>
          <w:ilvl w:val="0"/>
          <w:numId w:val="8"/>
        </w:numPr>
        <w:shd w:val="clear" w:color="auto" w:fill="auto"/>
        <w:tabs>
          <w:tab w:val="left" w:pos="358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В мире загадочных звуков</w:t>
      </w:r>
    </w:p>
    <w:p w:rsidR="00DC1AC7" w:rsidRPr="00D12D19" w:rsidRDefault="00DC1AC7" w:rsidP="00D12D19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378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Рождение звуков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Музыка, как вид искусства. Способы рождения звука, свой</w:t>
      </w:r>
      <w:r w:rsidRPr="00D12D19">
        <w:rPr>
          <w:sz w:val="24"/>
          <w:szCs w:val="24"/>
        </w:rPr>
        <w:softHyphen/>
        <w:t>ства звука.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Практика. Игры на знакомство «Снежный ком», «Дразнилка».</w:t>
      </w:r>
    </w:p>
    <w:p w:rsidR="00DC1AC7" w:rsidRPr="00D12D19" w:rsidRDefault="00DC1AC7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1.2. Звуки высокие и низкие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Знакомство с понятиями: резонаторы, частота, колебания. Практика. Музыкально-дидактические игры «Эхо», «Качели». Просмотр видеоматери</w:t>
      </w:r>
      <w:r w:rsidRPr="00D12D19">
        <w:rPr>
          <w:sz w:val="24"/>
          <w:szCs w:val="24"/>
        </w:rPr>
        <w:softHyphen/>
        <w:t>алов.</w:t>
      </w:r>
    </w:p>
    <w:p w:rsidR="00DC1AC7" w:rsidRPr="00D12D19" w:rsidRDefault="00DC1AC7" w:rsidP="00D12D19">
      <w:pPr>
        <w:pStyle w:val="4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Форма контроля.</w:t>
      </w:r>
      <w:r w:rsidRPr="00D12D19">
        <w:rPr>
          <w:rStyle w:val="41"/>
          <w:i/>
          <w:iCs/>
          <w:sz w:val="24"/>
          <w:szCs w:val="24"/>
        </w:rPr>
        <w:t xml:space="preserve"> Урок-беседа</w:t>
      </w:r>
    </w:p>
    <w:p w:rsidR="00DC1AC7" w:rsidRPr="00D12D19" w:rsidRDefault="00DC1AC7" w:rsidP="00D12D19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469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Пение учебно-тренировочного материала Тема 2.1. Речевые упражнения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сведения._</w:t>
      </w:r>
      <w:r w:rsidRPr="00D12D19">
        <w:rPr>
          <w:sz w:val="24"/>
          <w:szCs w:val="24"/>
        </w:rPr>
        <w:t xml:space="preserve"> Скороговорки, считалки, упражнения на дыхание.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Упражнения «Жужжит пчела», «Накачиваем шины», «Нюхаем цветок», и </w:t>
      </w:r>
      <w:proofErr w:type="gramStart"/>
      <w:r w:rsidRPr="00D12D19">
        <w:rPr>
          <w:sz w:val="24"/>
          <w:szCs w:val="24"/>
        </w:rPr>
        <w:t>ДР</w:t>
      </w:r>
      <w:proofErr w:type="gramEnd"/>
      <w:r w:rsidRPr="00D12D19">
        <w:rPr>
          <w:sz w:val="24"/>
          <w:szCs w:val="24"/>
        </w:rPr>
        <w:t>-</w:t>
      </w:r>
    </w:p>
    <w:p w:rsidR="00DC1AC7" w:rsidRPr="00D12D19" w:rsidRDefault="00DC1AC7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2.2. Вокальные упражнения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Упражнения для развития диапазона, различные </w:t>
      </w:r>
      <w:proofErr w:type="spellStart"/>
      <w:r w:rsidRPr="00D12D19">
        <w:rPr>
          <w:sz w:val="24"/>
          <w:szCs w:val="24"/>
        </w:rPr>
        <w:t>распевки</w:t>
      </w:r>
      <w:proofErr w:type="spellEnd"/>
      <w:r w:rsidRPr="00D12D19">
        <w:rPr>
          <w:sz w:val="24"/>
          <w:szCs w:val="24"/>
        </w:rPr>
        <w:t xml:space="preserve">. </w:t>
      </w:r>
      <w:r w:rsidRPr="00D12D19">
        <w:rPr>
          <w:rStyle w:val="23"/>
          <w:sz w:val="24"/>
          <w:szCs w:val="24"/>
        </w:rPr>
        <w:t>Практ</w:t>
      </w:r>
      <w:r w:rsidRPr="00D12D19">
        <w:rPr>
          <w:rStyle w:val="23"/>
          <w:sz w:val="24"/>
          <w:szCs w:val="24"/>
        </w:rPr>
        <w:t>и</w:t>
      </w:r>
      <w:r w:rsidRPr="00D12D19">
        <w:rPr>
          <w:rStyle w:val="23"/>
          <w:sz w:val="24"/>
          <w:szCs w:val="24"/>
        </w:rPr>
        <w:t>ка._</w:t>
      </w:r>
      <w:r w:rsidRPr="00D12D19">
        <w:rPr>
          <w:sz w:val="24"/>
          <w:szCs w:val="24"/>
        </w:rPr>
        <w:t xml:space="preserve"> Расширение диапазона голоса по системе </w:t>
      </w:r>
      <w:proofErr w:type="spellStart"/>
      <w:r w:rsidRPr="00D12D19">
        <w:rPr>
          <w:sz w:val="24"/>
          <w:szCs w:val="24"/>
        </w:rPr>
        <w:t>Огородникова</w:t>
      </w:r>
      <w:proofErr w:type="spellEnd"/>
      <w:r w:rsidRPr="00D12D19">
        <w:rPr>
          <w:sz w:val="24"/>
          <w:szCs w:val="24"/>
        </w:rPr>
        <w:t xml:space="preserve"> </w:t>
      </w:r>
      <w:proofErr w:type="spellStart"/>
      <w:r w:rsidRPr="00D12D19">
        <w:rPr>
          <w:sz w:val="24"/>
          <w:szCs w:val="24"/>
        </w:rPr>
        <w:t>кислоО</w:t>
      </w:r>
      <w:proofErr w:type="spellEnd"/>
      <w:r w:rsidRPr="00D12D19">
        <w:rPr>
          <w:sz w:val="24"/>
          <w:szCs w:val="24"/>
        </w:rPr>
        <w:t xml:space="preserve"> - </w:t>
      </w:r>
      <w:proofErr w:type="spellStart"/>
      <w:r w:rsidRPr="00D12D19">
        <w:rPr>
          <w:sz w:val="24"/>
          <w:szCs w:val="24"/>
        </w:rPr>
        <w:t>сладкоП</w:t>
      </w:r>
      <w:proofErr w:type="spellEnd"/>
      <w:r w:rsidRPr="00D12D19">
        <w:rPr>
          <w:sz w:val="24"/>
          <w:szCs w:val="24"/>
        </w:rPr>
        <w:t xml:space="preserve">, </w:t>
      </w:r>
      <w:proofErr w:type="spellStart"/>
      <w:r w:rsidRPr="00D12D19">
        <w:rPr>
          <w:sz w:val="24"/>
          <w:szCs w:val="24"/>
        </w:rPr>
        <w:t>громко</w:t>
      </w:r>
      <w:proofErr w:type="gramStart"/>
      <w:r w:rsidRPr="00D12D19">
        <w:rPr>
          <w:sz w:val="24"/>
          <w:szCs w:val="24"/>
        </w:rPr>
        <w:t>П</w:t>
      </w:r>
      <w:proofErr w:type="spellEnd"/>
      <w:r w:rsidRPr="00D12D19">
        <w:rPr>
          <w:sz w:val="24"/>
          <w:szCs w:val="24"/>
        </w:rPr>
        <w:t>-</w:t>
      </w:r>
      <w:proofErr w:type="gramEnd"/>
      <w:r w:rsidRPr="00D12D19">
        <w:rPr>
          <w:sz w:val="24"/>
          <w:szCs w:val="24"/>
        </w:rPr>
        <w:t xml:space="preserve"> </w:t>
      </w:r>
      <w:proofErr w:type="spellStart"/>
      <w:r w:rsidRPr="00D12D19">
        <w:rPr>
          <w:sz w:val="24"/>
          <w:szCs w:val="24"/>
        </w:rPr>
        <w:t>тихоП</w:t>
      </w:r>
      <w:proofErr w:type="spellEnd"/>
      <w:r w:rsidRPr="00D12D19">
        <w:rPr>
          <w:sz w:val="24"/>
          <w:szCs w:val="24"/>
        </w:rPr>
        <w:t>, и др., как пищит щенок и лает собака.</w:t>
      </w:r>
    </w:p>
    <w:p w:rsidR="00DC1AC7" w:rsidRPr="00D12D19" w:rsidRDefault="00DC1AC7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2.3. Лад, тональность: мажор - минор, хроматическое движение в музыке, лады народной музыки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Теоретические сведения. Понятие лада и тональности.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lastRenderedPageBreak/>
        <w:t>Практика.</w:t>
      </w:r>
      <w:r w:rsidRPr="00D12D19">
        <w:rPr>
          <w:sz w:val="24"/>
          <w:szCs w:val="24"/>
        </w:rPr>
        <w:t xml:space="preserve"> Беседа, прослушивание музыкальных композиций.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Форма контроля.</w:t>
      </w:r>
      <w:r w:rsidRPr="00D12D19">
        <w:rPr>
          <w:sz w:val="24"/>
          <w:szCs w:val="24"/>
        </w:rPr>
        <w:t xml:space="preserve"> Конкурс на лучшую прочитанную скороговорку, музыкальная викто</w:t>
      </w:r>
      <w:r w:rsidRPr="00D12D19">
        <w:rPr>
          <w:sz w:val="24"/>
          <w:szCs w:val="24"/>
        </w:rPr>
        <w:softHyphen/>
        <w:t>рина.</w:t>
      </w:r>
    </w:p>
    <w:p w:rsidR="00DC1AC7" w:rsidRPr="00D12D19" w:rsidRDefault="00DC1AC7" w:rsidP="00D12D19">
      <w:pPr>
        <w:pStyle w:val="10"/>
        <w:keepNext/>
        <w:keepLines/>
        <w:numPr>
          <w:ilvl w:val="0"/>
          <w:numId w:val="9"/>
        </w:numPr>
        <w:shd w:val="clear" w:color="auto" w:fill="auto"/>
        <w:tabs>
          <w:tab w:val="left" w:pos="574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4" w:name="bookmark4"/>
      <w:r w:rsidRPr="00D12D19">
        <w:rPr>
          <w:color w:val="000000"/>
          <w:sz w:val="24"/>
          <w:szCs w:val="24"/>
        </w:rPr>
        <w:t>Музыкальная игра и движения под музыку</w:t>
      </w:r>
      <w:bookmarkEnd w:id="4"/>
    </w:p>
    <w:p w:rsidR="00DC1AC7" w:rsidRPr="00D12D19" w:rsidRDefault="00DC1AC7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5" w:name="bookmark5"/>
      <w:r w:rsidRPr="00D12D19">
        <w:rPr>
          <w:color w:val="000000"/>
          <w:sz w:val="24"/>
          <w:szCs w:val="24"/>
        </w:rPr>
        <w:t>Тема 3.1. Игра на детских музыкальных инструментах</w:t>
      </w:r>
      <w:bookmarkEnd w:id="5"/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Знакомство с музыкальными инструментами.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Игра на металлофоне, бубне, деревянных ложках и т.д.</w:t>
      </w:r>
    </w:p>
    <w:p w:rsidR="00DC1AC7" w:rsidRPr="00D12D19" w:rsidRDefault="00DC1AC7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6" w:name="bookmark6"/>
      <w:r w:rsidRPr="00D12D19">
        <w:rPr>
          <w:color w:val="000000"/>
          <w:sz w:val="24"/>
          <w:szCs w:val="24"/>
        </w:rPr>
        <w:t>Тема 3.2. Игры на развитие слуха, чувства ритма</w:t>
      </w:r>
      <w:bookmarkEnd w:id="6"/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Игра со </w:t>
      </w:r>
      <w:proofErr w:type="spellStart"/>
      <w:r w:rsidRPr="00D12D19">
        <w:rPr>
          <w:sz w:val="24"/>
          <w:szCs w:val="24"/>
        </w:rPr>
        <w:t>звуковысотностью</w:t>
      </w:r>
      <w:proofErr w:type="spellEnd"/>
      <w:r w:rsidRPr="00D12D19">
        <w:rPr>
          <w:sz w:val="24"/>
          <w:szCs w:val="24"/>
        </w:rPr>
        <w:t>, разными штрихами и разным рит</w:t>
      </w:r>
      <w:r w:rsidRPr="00D12D19">
        <w:rPr>
          <w:sz w:val="24"/>
          <w:szCs w:val="24"/>
        </w:rPr>
        <w:softHyphen/>
        <w:t>мом.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Игры: «</w:t>
      </w:r>
      <w:proofErr w:type="gramStart"/>
      <w:r w:rsidRPr="00D12D19">
        <w:rPr>
          <w:sz w:val="24"/>
          <w:szCs w:val="24"/>
        </w:rPr>
        <w:t>Догадайся</w:t>
      </w:r>
      <w:proofErr w:type="gramEnd"/>
      <w:r w:rsidRPr="00D12D19">
        <w:rPr>
          <w:sz w:val="24"/>
          <w:szCs w:val="24"/>
        </w:rPr>
        <w:t xml:space="preserve"> кто поет», «Музыкальный мяч», «Звуки и шаги».</w:t>
      </w:r>
    </w:p>
    <w:p w:rsidR="00DC1AC7" w:rsidRPr="00D12D19" w:rsidRDefault="00DC1AC7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 xml:space="preserve">Тема 3.3. Координация движений в связи с ритмом, </w:t>
      </w:r>
      <w:proofErr w:type="spellStart"/>
      <w:r w:rsidRPr="00D12D19">
        <w:rPr>
          <w:color w:val="000000"/>
          <w:sz w:val="24"/>
          <w:szCs w:val="24"/>
        </w:rPr>
        <w:t>звуковысотностью</w:t>
      </w:r>
      <w:proofErr w:type="spellEnd"/>
      <w:r w:rsidRPr="00D12D19">
        <w:rPr>
          <w:color w:val="000000"/>
          <w:sz w:val="24"/>
          <w:szCs w:val="24"/>
        </w:rPr>
        <w:t xml:space="preserve"> и штри</w:t>
      </w:r>
      <w:r w:rsidRPr="00D12D19">
        <w:rPr>
          <w:color w:val="000000"/>
          <w:sz w:val="24"/>
          <w:szCs w:val="24"/>
        </w:rPr>
        <w:softHyphen/>
        <w:t>хами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Упражнения на координацию движений. Различение </w:t>
      </w:r>
      <w:proofErr w:type="spellStart"/>
      <w:r w:rsidRPr="00D12D19">
        <w:rPr>
          <w:sz w:val="24"/>
          <w:szCs w:val="24"/>
        </w:rPr>
        <w:t>звуков</w:t>
      </w:r>
      <w:proofErr w:type="gramStart"/>
      <w:r w:rsidRPr="00D12D19">
        <w:rPr>
          <w:sz w:val="24"/>
          <w:szCs w:val="24"/>
        </w:rPr>
        <w:t>ы</w:t>
      </w:r>
      <w:proofErr w:type="spellEnd"/>
      <w:r w:rsidRPr="00D12D19">
        <w:rPr>
          <w:sz w:val="24"/>
          <w:szCs w:val="24"/>
        </w:rPr>
        <w:t>-</w:t>
      </w:r>
      <w:proofErr w:type="gramEnd"/>
      <w:r w:rsidRPr="00D12D19">
        <w:rPr>
          <w:sz w:val="24"/>
          <w:szCs w:val="24"/>
        </w:rPr>
        <w:t xml:space="preserve"> </w:t>
      </w:r>
      <w:proofErr w:type="spellStart"/>
      <w:r w:rsidRPr="00D12D19">
        <w:rPr>
          <w:sz w:val="24"/>
          <w:szCs w:val="24"/>
        </w:rPr>
        <w:t>со</w:t>
      </w:r>
      <w:r w:rsidRPr="00D12D19">
        <w:rPr>
          <w:sz w:val="24"/>
          <w:szCs w:val="24"/>
        </w:rPr>
        <w:t>т</w:t>
      </w:r>
      <w:r w:rsidRPr="00D12D19">
        <w:rPr>
          <w:sz w:val="24"/>
          <w:szCs w:val="24"/>
        </w:rPr>
        <w:t>ности</w:t>
      </w:r>
      <w:proofErr w:type="spellEnd"/>
      <w:r w:rsidRPr="00D12D19">
        <w:rPr>
          <w:sz w:val="24"/>
          <w:szCs w:val="24"/>
        </w:rPr>
        <w:t>.</w:t>
      </w:r>
    </w:p>
    <w:p w:rsidR="00DC1AC7" w:rsidRPr="00D12D19" w:rsidRDefault="00DC1AC7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Упражнение «Крышечки и чайнички», «Маляры», «Кто в тереме живет». </w:t>
      </w:r>
      <w:r w:rsidRPr="00D12D19">
        <w:rPr>
          <w:rStyle w:val="23"/>
          <w:sz w:val="24"/>
          <w:szCs w:val="24"/>
        </w:rPr>
        <w:t>Форма контроля.</w:t>
      </w:r>
      <w:r w:rsidRPr="00D12D19">
        <w:rPr>
          <w:sz w:val="24"/>
          <w:szCs w:val="24"/>
        </w:rPr>
        <w:t xml:space="preserve"> Урок-зачет.</w:t>
      </w:r>
    </w:p>
    <w:p w:rsidR="0079754A" w:rsidRPr="00D12D19" w:rsidRDefault="0079754A" w:rsidP="00D12D19">
      <w:pPr>
        <w:pStyle w:val="10"/>
        <w:keepNext/>
        <w:keepLines/>
        <w:numPr>
          <w:ilvl w:val="0"/>
          <w:numId w:val="10"/>
        </w:numPr>
        <w:shd w:val="clear" w:color="auto" w:fill="auto"/>
        <w:tabs>
          <w:tab w:val="left" w:pos="556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 xml:space="preserve">Пение произведений </w:t>
      </w:r>
    </w:p>
    <w:p w:rsidR="0079754A" w:rsidRPr="00D12D19" w:rsidRDefault="0079754A" w:rsidP="00D12D19">
      <w:pPr>
        <w:pStyle w:val="10"/>
        <w:keepNext/>
        <w:keepLines/>
        <w:shd w:val="clear" w:color="auto" w:fill="auto"/>
        <w:tabs>
          <w:tab w:val="left" w:pos="556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4.1. Работа над дыханием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Упражнения, необходимые для формирования правильного дыхания.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Упражнение «Нюхаем цветочек», «Жужжит пчела» и т.д.</w:t>
      </w:r>
    </w:p>
    <w:p w:rsidR="0079754A" w:rsidRPr="00D12D19" w:rsidRDefault="0079754A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4.2. Правильное формирование звука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Правила извлечения звука.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</w:t>
      </w:r>
      <w:proofErr w:type="spellStart"/>
      <w:r w:rsidRPr="00D12D19">
        <w:rPr>
          <w:sz w:val="24"/>
          <w:szCs w:val="24"/>
        </w:rPr>
        <w:t>Распевки</w:t>
      </w:r>
      <w:proofErr w:type="spellEnd"/>
      <w:r w:rsidRPr="00D12D19">
        <w:rPr>
          <w:sz w:val="24"/>
          <w:szCs w:val="24"/>
        </w:rPr>
        <w:t>, упражнения.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Форма контроля.</w:t>
      </w:r>
      <w:r w:rsidRPr="00D12D19">
        <w:rPr>
          <w:sz w:val="24"/>
          <w:szCs w:val="24"/>
        </w:rPr>
        <w:t xml:space="preserve"> Оценка и самооценка.</w:t>
      </w:r>
    </w:p>
    <w:p w:rsidR="0079754A" w:rsidRPr="00D12D19" w:rsidRDefault="0079754A" w:rsidP="00D12D19">
      <w:pPr>
        <w:pStyle w:val="10"/>
        <w:keepNext/>
        <w:keepLines/>
        <w:numPr>
          <w:ilvl w:val="0"/>
          <w:numId w:val="10"/>
        </w:numPr>
        <w:shd w:val="clear" w:color="auto" w:fill="auto"/>
        <w:tabs>
          <w:tab w:val="left" w:pos="556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Работа с техническими средствами Тема 5.1. Работа с микрофонами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Знакомство с техническими средствами. Применение. </w:t>
      </w: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Работа с микрофонами.</w:t>
      </w:r>
    </w:p>
    <w:p w:rsidR="0079754A" w:rsidRPr="00D12D19" w:rsidRDefault="0079754A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5.2. Работа с фонограммами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3"/>
          <w:sz w:val="24"/>
          <w:szCs w:val="24"/>
        </w:rPr>
        <w:t>Теоретические сведения.</w:t>
      </w:r>
      <w:r w:rsidRPr="00D12D19">
        <w:rPr>
          <w:sz w:val="24"/>
          <w:szCs w:val="24"/>
        </w:rPr>
        <w:t xml:space="preserve"> Способы использования фонограмм. Виды фонограмм. </w:t>
      </w:r>
      <w:r w:rsidRPr="00D12D19">
        <w:rPr>
          <w:rStyle w:val="23"/>
          <w:sz w:val="24"/>
          <w:szCs w:val="24"/>
        </w:rPr>
        <w:t>Практика.</w:t>
      </w:r>
      <w:r w:rsidRPr="00D12D19">
        <w:rPr>
          <w:sz w:val="24"/>
          <w:szCs w:val="24"/>
        </w:rPr>
        <w:t xml:space="preserve"> Пение под фонограммы.</w:t>
      </w:r>
    </w:p>
    <w:p w:rsidR="0079754A" w:rsidRPr="00D12D19" w:rsidRDefault="0079754A" w:rsidP="00D12D19">
      <w:pPr>
        <w:pStyle w:val="4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12D19">
        <w:rPr>
          <w:sz w:val="24"/>
          <w:szCs w:val="24"/>
        </w:rPr>
        <w:t>Форма контроля.</w:t>
      </w:r>
      <w:r w:rsidRPr="00D12D19">
        <w:rPr>
          <w:rStyle w:val="41"/>
          <w:i/>
          <w:iCs/>
          <w:sz w:val="24"/>
          <w:szCs w:val="24"/>
        </w:rPr>
        <w:t xml:space="preserve"> Урок-зачет.</w:t>
      </w:r>
    </w:p>
    <w:p w:rsidR="0079754A" w:rsidRPr="00D12D19" w:rsidRDefault="0079754A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Содержание программы</w:t>
      </w:r>
    </w:p>
    <w:p w:rsidR="0079754A" w:rsidRPr="00D12D19" w:rsidRDefault="0079754A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Второй года обучения «Звучащий голос».</w:t>
      </w:r>
    </w:p>
    <w:p w:rsidR="0079754A" w:rsidRPr="00D12D19" w:rsidRDefault="0079754A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I. Пение как вид музыкальной деятельности.</w:t>
      </w:r>
    </w:p>
    <w:p w:rsidR="0079754A" w:rsidRPr="00D12D19" w:rsidRDefault="0079754A" w:rsidP="00D12D19">
      <w:pPr>
        <w:pStyle w:val="20"/>
        <w:numPr>
          <w:ilvl w:val="0"/>
          <w:numId w:val="11"/>
        </w:numPr>
        <w:shd w:val="clear" w:color="auto" w:fill="auto"/>
        <w:tabs>
          <w:tab w:val="left" w:pos="60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Понятие о сольном и ансамблевом пении. </w:t>
      </w:r>
      <w:r w:rsidRPr="00D12D19">
        <w:rPr>
          <w:sz w:val="24"/>
          <w:szCs w:val="24"/>
        </w:rPr>
        <w:t>Пение как вид музыкально-исполни</w:t>
      </w:r>
      <w:r w:rsidRPr="00D12D19">
        <w:rPr>
          <w:sz w:val="24"/>
          <w:szCs w:val="24"/>
        </w:rPr>
        <w:softHyphen/>
        <w:t>тельской деятельности. Общее понятие о солистах, вокальных ансамблях (дуэте, трио, квартете), х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ровом пении. Организация занятий с певцами-солистами и вокальным ан</w:t>
      </w:r>
      <w:r w:rsidRPr="00D12D19">
        <w:rPr>
          <w:sz w:val="24"/>
          <w:szCs w:val="24"/>
        </w:rPr>
        <w:softHyphen/>
        <w:t>самблем. Правила набора голосов в партии ансамбля. Понятие об ансамблевом пении.</w:t>
      </w:r>
    </w:p>
    <w:p w:rsidR="0079754A" w:rsidRPr="00D12D19" w:rsidRDefault="0079754A" w:rsidP="00D12D19">
      <w:pPr>
        <w:pStyle w:val="20"/>
        <w:numPr>
          <w:ilvl w:val="0"/>
          <w:numId w:val="11"/>
        </w:numPr>
        <w:shd w:val="clear" w:color="auto" w:fill="auto"/>
        <w:tabs>
          <w:tab w:val="left" w:pos="59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Диагностика. Прослушивание детских голосов </w:t>
      </w:r>
      <w:r w:rsidRPr="00D12D19">
        <w:rPr>
          <w:sz w:val="24"/>
          <w:szCs w:val="24"/>
        </w:rPr>
        <w:t>Предварительное ознакомление с голосовыми и музыкальными данными учеников. Объяснение целей и задач вокаль</w:t>
      </w:r>
      <w:r w:rsidRPr="00D12D19">
        <w:rPr>
          <w:sz w:val="24"/>
          <w:szCs w:val="24"/>
        </w:rPr>
        <w:softHyphen/>
        <w:t>ного кружка.</w:t>
      </w:r>
    </w:p>
    <w:p w:rsidR="0079754A" w:rsidRPr="00D12D19" w:rsidRDefault="0079754A" w:rsidP="00D12D19">
      <w:pPr>
        <w:pStyle w:val="20"/>
        <w:numPr>
          <w:ilvl w:val="0"/>
          <w:numId w:val="11"/>
        </w:numPr>
        <w:shd w:val="clear" w:color="auto" w:fill="auto"/>
        <w:tabs>
          <w:tab w:val="left" w:pos="60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Вокально-певческая установка. </w:t>
      </w:r>
      <w:r w:rsidRPr="00D12D19">
        <w:rPr>
          <w:sz w:val="24"/>
          <w:szCs w:val="24"/>
        </w:rPr>
        <w:t>Понятие о певческой установке. Правильное по</w:t>
      </w:r>
      <w:r w:rsidRPr="00D12D19">
        <w:rPr>
          <w:sz w:val="24"/>
          <w:szCs w:val="24"/>
        </w:rPr>
        <w:softHyphen/>
        <w:t>ложение корпуса, шеи и головы. Пение в положении «стоя» и «сидя». Мимика лица при пении. П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ложение рук и ног в процессе пения. Система в выработке навыка пев</w:t>
      </w:r>
      <w:r w:rsidRPr="00D12D19">
        <w:rPr>
          <w:sz w:val="24"/>
          <w:szCs w:val="24"/>
        </w:rPr>
        <w:softHyphen/>
        <w:t xml:space="preserve">ческой установки и постоянного </w:t>
      </w:r>
      <w:proofErr w:type="gramStart"/>
      <w:r w:rsidRPr="00D12D19">
        <w:rPr>
          <w:sz w:val="24"/>
          <w:szCs w:val="24"/>
        </w:rPr>
        <w:t>контроля за</w:t>
      </w:r>
      <w:proofErr w:type="gramEnd"/>
      <w:r w:rsidRPr="00D12D19">
        <w:rPr>
          <w:sz w:val="24"/>
          <w:szCs w:val="24"/>
        </w:rPr>
        <w:t xml:space="preserve"> ней.</w:t>
      </w:r>
    </w:p>
    <w:p w:rsidR="0079754A" w:rsidRPr="00D12D19" w:rsidRDefault="0079754A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II. Формирование детского голоса.</w:t>
      </w:r>
    </w:p>
    <w:p w:rsidR="0079754A" w:rsidRPr="00D12D19" w:rsidRDefault="0079754A" w:rsidP="00D12D19">
      <w:pPr>
        <w:pStyle w:val="20"/>
        <w:numPr>
          <w:ilvl w:val="0"/>
          <w:numId w:val="12"/>
        </w:numPr>
        <w:shd w:val="clear" w:color="auto" w:fill="auto"/>
        <w:tabs>
          <w:tab w:val="left" w:pos="59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Звукообразование. </w:t>
      </w:r>
      <w:r w:rsidRPr="00D12D19">
        <w:rPr>
          <w:sz w:val="24"/>
          <w:szCs w:val="24"/>
        </w:rPr>
        <w:t>Образование голоса в гортани; атака звука (твёрдая, мягкая, пр</w:t>
      </w:r>
      <w:r w:rsidRPr="00D12D19">
        <w:rPr>
          <w:sz w:val="24"/>
          <w:szCs w:val="24"/>
        </w:rPr>
        <w:t>и</w:t>
      </w:r>
      <w:r w:rsidRPr="00D12D19">
        <w:rPr>
          <w:sz w:val="24"/>
          <w:szCs w:val="24"/>
        </w:rPr>
        <w:t>дыхательная); движение звучащей струи воздуха; образование тембра. Интониро</w:t>
      </w:r>
      <w:r w:rsidRPr="00D12D19">
        <w:rPr>
          <w:sz w:val="24"/>
          <w:szCs w:val="24"/>
        </w:rPr>
        <w:softHyphen/>
        <w:t xml:space="preserve">вание. Типы </w:t>
      </w:r>
      <w:proofErr w:type="spellStart"/>
      <w:r w:rsidRPr="00D12D19">
        <w:rPr>
          <w:sz w:val="24"/>
          <w:szCs w:val="24"/>
        </w:rPr>
        <w:t>звук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ведения</w:t>
      </w:r>
      <w:proofErr w:type="spellEnd"/>
      <w:r w:rsidRPr="00D12D19">
        <w:rPr>
          <w:sz w:val="24"/>
          <w:szCs w:val="24"/>
        </w:rPr>
        <w:t xml:space="preserve">: </w:t>
      </w:r>
      <w:r w:rsidRPr="00D12D19">
        <w:rPr>
          <w:sz w:val="24"/>
          <w:szCs w:val="24"/>
          <w:lang w:val="en-US" w:eastAsia="en-US" w:bidi="en-US"/>
        </w:rPr>
        <w:t>legato</w:t>
      </w:r>
      <w:r w:rsidRPr="00D12D19">
        <w:rPr>
          <w:sz w:val="24"/>
          <w:szCs w:val="24"/>
          <w:lang w:eastAsia="en-US" w:bidi="en-US"/>
        </w:rPr>
        <w:t xml:space="preserve"> </w:t>
      </w:r>
      <w:r w:rsidRPr="00D12D19">
        <w:rPr>
          <w:sz w:val="24"/>
          <w:szCs w:val="24"/>
        </w:rPr>
        <w:t xml:space="preserve">и </w:t>
      </w:r>
      <w:r w:rsidRPr="00D12D19">
        <w:rPr>
          <w:sz w:val="24"/>
          <w:szCs w:val="24"/>
          <w:lang w:val="en-US" w:eastAsia="en-US" w:bidi="en-US"/>
        </w:rPr>
        <w:t>non</w:t>
      </w:r>
      <w:r w:rsidRPr="00D12D19">
        <w:rPr>
          <w:sz w:val="24"/>
          <w:szCs w:val="24"/>
          <w:lang w:eastAsia="en-US" w:bidi="en-US"/>
        </w:rPr>
        <w:t xml:space="preserve"> </w:t>
      </w:r>
      <w:r w:rsidRPr="00D12D19">
        <w:rPr>
          <w:sz w:val="24"/>
          <w:szCs w:val="24"/>
          <w:lang w:val="en-US" w:eastAsia="en-US" w:bidi="en-US"/>
        </w:rPr>
        <w:t>legato</w:t>
      </w:r>
      <w:r w:rsidRPr="00D12D19">
        <w:rPr>
          <w:sz w:val="24"/>
          <w:szCs w:val="24"/>
          <w:lang w:eastAsia="en-US" w:bidi="en-US"/>
        </w:rPr>
        <w:t xml:space="preserve">. </w:t>
      </w:r>
      <w:r w:rsidRPr="00D12D19">
        <w:rPr>
          <w:sz w:val="24"/>
          <w:szCs w:val="24"/>
        </w:rPr>
        <w:t xml:space="preserve">Понятие </w:t>
      </w:r>
      <w:proofErr w:type="spellStart"/>
      <w:r w:rsidRPr="00D12D19">
        <w:rPr>
          <w:sz w:val="24"/>
          <w:szCs w:val="24"/>
        </w:rPr>
        <w:t>кантиленного</w:t>
      </w:r>
      <w:proofErr w:type="spellEnd"/>
      <w:r w:rsidRPr="00D12D19">
        <w:rPr>
          <w:sz w:val="24"/>
          <w:szCs w:val="24"/>
        </w:rPr>
        <w:t xml:space="preserve"> пения. Пе</w:t>
      </w:r>
      <w:r w:rsidRPr="00D12D19">
        <w:rPr>
          <w:sz w:val="24"/>
          <w:szCs w:val="24"/>
        </w:rPr>
        <w:softHyphen/>
        <w:t xml:space="preserve">ние </w:t>
      </w:r>
      <w:r w:rsidRPr="00D12D19">
        <w:rPr>
          <w:sz w:val="24"/>
          <w:szCs w:val="24"/>
          <w:lang w:val="en-US" w:eastAsia="en-US" w:bidi="en-US"/>
        </w:rPr>
        <w:t xml:space="preserve">staccato. </w:t>
      </w:r>
      <w:r w:rsidRPr="00D12D19">
        <w:rPr>
          <w:sz w:val="24"/>
          <w:szCs w:val="24"/>
        </w:rPr>
        <w:t xml:space="preserve">Слуховой </w:t>
      </w:r>
      <w:proofErr w:type="gramStart"/>
      <w:r w:rsidRPr="00D12D19">
        <w:rPr>
          <w:sz w:val="24"/>
          <w:szCs w:val="24"/>
        </w:rPr>
        <w:t>контроль за</w:t>
      </w:r>
      <w:proofErr w:type="gramEnd"/>
      <w:r w:rsidRPr="00D12D19">
        <w:rPr>
          <w:sz w:val="24"/>
          <w:szCs w:val="24"/>
        </w:rPr>
        <w:t xml:space="preserve"> зв</w:t>
      </w:r>
      <w:r w:rsidRPr="00D12D19">
        <w:rPr>
          <w:sz w:val="24"/>
          <w:szCs w:val="24"/>
        </w:rPr>
        <w:t>у</w:t>
      </w:r>
      <w:r w:rsidRPr="00D12D19">
        <w:rPr>
          <w:sz w:val="24"/>
          <w:szCs w:val="24"/>
        </w:rPr>
        <w:t>кообразованием.</w:t>
      </w:r>
    </w:p>
    <w:p w:rsidR="0079754A" w:rsidRPr="00D12D19" w:rsidRDefault="0079754A" w:rsidP="00D12D19">
      <w:pPr>
        <w:pStyle w:val="20"/>
        <w:numPr>
          <w:ilvl w:val="0"/>
          <w:numId w:val="12"/>
        </w:numPr>
        <w:shd w:val="clear" w:color="auto" w:fill="auto"/>
        <w:tabs>
          <w:tab w:val="left" w:pos="599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Певческое дыхание. </w:t>
      </w:r>
      <w:r w:rsidRPr="00D12D19">
        <w:rPr>
          <w:sz w:val="24"/>
          <w:szCs w:val="24"/>
        </w:rPr>
        <w:t>Основные типы дыхания: ключичный, брюшной, грудной, см</w:t>
      </w:r>
      <w:r w:rsidRPr="00D12D19">
        <w:rPr>
          <w:sz w:val="24"/>
          <w:szCs w:val="24"/>
        </w:rPr>
        <w:t>е</w:t>
      </w:r>
      <w:r w:rsidRPr="00D12D19">
        <w:rPr>
          <w:sz w:val="24"/>
          <w:szCs w:val="24"/>
        </w:rPr>
        <w:t>шанный. Координация дыхания и звукообразования. Правила дыхания - вдоха, вы</w:t>
      </w:r>
      <w:r w:rsidRPr="00D12D19">
        <w:rPr>
          <w:sz w:val="24"/>
          <w:szCs w:val="24"/>
        </w:rPr>
        <w:softHyphen/>
        <w:t xml:space="preserve">доха, удерживания дыхания. Вдыхательная установка, «зевок». Воспитание чувства «опоры звука» на дыхании. Пение упражнений: на </w:t>
      </w:r>
      <w:r w:rsidRPr="00D12D19">
        <w:rPr>
          <w:sz w:val="24"/>
          <w:szCs w:val="24"/>
          <w:lang w:val="en-US" w:eastAsia="en-US" w:bidi="en-US"/>
        </w:rPr>
        <w:t>crescendo</w:t>
      </w:r>
      <w:r w:rsidRPr="00D12D19">
        <w:rPr>
          <w:sz w:val="24"/>
          <w:szCs w:val="24"/>
          <w:lang w:eastAsia="en-US" w:bidi="en-US"/>
        </w:rPr>
        <w:t xml:space="preserve"> </w:t>
      </w:r>
      <w:r w:rsidRPr="00D12D19">
        <w:rPr>
          <w:sz w:val="24"/>
          <w:szCs w:val="24"/>
        </w:rPr>
        <w:t xml:space="preserve">и </w:t>
      </w:r>
      <w:r w:rsidRPr="00D12D19">
        <w:rPr>
          <w:sz w:val="24"/>
          <w:szCs w:val="24"/>
          <w:lang w:val="en-US" w:eastAsia="en-US" w:bidi="en-US"/>
        </w:rPr>
        <w:t>diminuendo</w:t>
      </w:r>
      <w:r w:rsidRPr="00D12D19">
        <w:rPr>
          <w:sz w:val="24"/>
          <w:szCs w:val="24"/>
          <w:lang w:eastAsia="en-US" w:bidi="en-US"/>
        </w:rPr>
        <w:t xml:space="preserve"> </w:t>
      </w:r>
      <w:r w:rsidRPr="00D12D19">
        <w:rPr>
          <w:sz w:val="24"/>
          <w:szCs w:val="24"/>
        </w:rPr>
        <w:t>с паузами; специальные упражнения, формирующие певч</w:t>
      </w:r>
      <w:r w:rsidRPr="00D12D19">
        <w:rPr>
          <w:sz w:val="24"/>
          <w:szCs w:val="24"/>
        </w:rPr>
        <w:t>е</w:t>
      </w:r>
      <w:r w:rsidRPr="00D12D19">
        <w:rPr>
          <w:sz w:val="24"/>
          <w:szCs w:val="24"/>
        </w:rPr>
        <w:t>ское дыхание.</w:t>
      </w:r>
    </w:p>
    <w:p w:rsidR="0079754A" w:rsidRPr="00D12D19" w:rsidRDefault="0079754A" w:rsidP="00D12D19">
      <w:pPr>
        <w:pStyle w:val="20"/>
        <w:numPr>
          <w:ilvl w:val="0"/>
          <w:numId w:val="13"/>
        </w:numPr>
        <w:shd w:val="clear" w:color="auto" w:fill="auto"/>
        <w:tabs>
          <w:tab w:val="left" w:pos="54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Дикция и артикуляция. </w:t>
      </w:r>
      <w:r w:rsidRPr="00D12D19">
        <w:rPr>
          <w:sz w:val="24"/>
          <w:szCs w:val="24"/>
        </w:rPr>
        <w:t>Понятие о дикции и артикуляции. Положение языка и чел</w:t>
      </w:r>
      <w:r w:rsidRPr="00D12D19">
        <w:rPr>
          <w:sz w:val="24"/>
          <w:szCs w:val="24"/>
        </w:rPr>
        <w:t>ю</w:t>
      </w:r>
      <w:r w:rsidRPr="00D12D19">
        <w:rPr>
          <w:sz w:val="24"/>
          <w:szCs w:val="24"/>
        </w:rPr>
        <w:t>стей при пении; раскрытие рта. Соотношение положения гортани и артикуляци</w:t>
      </w:r>
      <w:r w:rsidRPr="00D12D19">
        <w:rPr>
          <w:sz w:val="24"/>
          <w:szCs w:val="24"/>
        </w:rPr>
        <w:softHyphen/>
        <w:t>онных движений г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lastRenderedPageBreak/>
        <w:t xml:space="preserve">лосового аппарата. Развитие навыка </w:t>
      </w:r>
      <w:proofErr w:type="spellStart"/>
      <w:r w:rsidRPr="00D12D19">
        <w:rPr>
          <w:sz w:val="24"/>
          <w:szCs w:val="24"/>
        </w:rPr>
        <w:t>резонирования</w:t>
      </w:r>
      <w:proofErr w:type="spellEnd"/>
      <w:r w:rsidRPr="00D12D19">
        <w:rPr>
          <w:sz w:val="24"/>
          <w:szCs w:val="24"/>
        </w:rPr>
        <w:t xml:space="preserve"> звука. Соотно</w:t>
      </w:r>
      <w:r w:rsidRPr="00D12D19">
        <w:rPr>
          <w:sz w:val="24"/>
          <w:szCs w:val="24"/>
        </w:rPr>
        <w:softHyphen/>
        <w:t>шение дикционной чёткости с к</w:t>
      </w:r>
      <w:r w:rsidRPr="00D12D19">
        <w:rPr>
          <w:sz w:val="24"/>
          <w:szCs w:val="24"/>
        </w:rPr>
        <w:t>а</w:t>
      </w:r>
      <w:r w:rsidRPr="00D12D19">
        <w:rPr>
          <w:sz w:val="24"/>
          <w:szCs w:val="24"/>
        </w:rPr>
        <w:t>чеством звучания. Формирование гласных и соглас</w:t>
      </w:r>
      <w:r w:rsidRPr="00D12D19">
        <w:rPr>
          <w:sz w:val="24"/>
          <w:szCs w:val="24"/>
        </w:rPr>
        <w:softHyphen/>
        <w:t>ных звуков.</w:t>
      </w:r>
    </w:p>
    <w:p w:rsidR="0079754A" w:rsidRPr="00D12D19" w:rsidRDefault="0079754A" w:rsidP="00D12D19">
      <w:pPr>
        <w:pStyle w:val="20"/>
        <w:numPr>
          <w:ilvl w:val="0"/>
          <w:numId w:val="13"/>
        </w:numPr>
        <w:shd w:val="clear" w:color="auto" w:fill="auto"/>
        <w:tabs>
          <w:tab w:val="left" w:pos="5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Речевые игры и упражнения. </w:t>
      </w:r>
      <w:r w:rsidRPr="00D12D19">
        <w:rPr>
          <w:sz w:val="24"/>
          <w:szCs w:val="24"/>
        </w:rPr>
        <w:t>Развитие чувства ритма, дикции, артикуляции, ди</w:t>
      </w:r>
      <w:r w:rsidRPr="00D12D19">
        <w:rPr>
          <w:sz w:val="24"/>
          <w:szCs w:val="24"/>
        </w:rPr>
        <w:softHyphen/>
        <w:t>намических оттенков. Знакомство с музыкальными формами. Учить детей при испол</w:t>
      </w:r>
      <w:r w:rsidRPr="00D12D19">
        <w:rPr>
          <w:sz w:val="24"/>
          <w:szCs w:val="24"/>
        </w:rPr>
        <w:softHyphen/>
        <w:t>нении упра</w:t>
      </w:r>
      <w:r w:rsidRPr="00D12D19">
        <w:rPr>
          <w:sz w:val="24"/>
          <w:szCs w:val="24"/>
        </w:rPr>
        <w:t>ж</w:t>
      </w:r>
      <w:r w:rsidRPr="00D12D19">
        <w:rPr>
          <w:sz w:val="24"/>
          <w:szCs w:val="24"/>
        </w:rPr>
        <w:t>нения сопровождать его выразительностью, мимикой, жестами. Раскры</w:t>
      </w:r>
      <w:r w:rsidRPr="00D12D19">
        <w:rPr>
          <w:sz w:val="24"/>
          <w:szCs w:val="24"/>
        </w:rPr>
        <w:softHyphen/>
        <w:t>тие в детях творческого в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ображения фантазии, доставление радости и удовольствия.</w:t>
      </w:r>
    </w:p>
    <w:p w:rsidR="0079754A" w:rsidRPr="00D12D19" w:rsidRDefault="0079754A" w:rsidP="00D12D19">
      <w:pPr>
        <w:pStyle w:val="20"/>
        <w:numPr>
          <w:ilvl w:val="0"/>
          <w:numId w:val="13"/>
        </w:numPr>
        <w:shd w:val="clear" w:color="auto" w:fill="auto"/>
        <w:tabs>
          <w:tab w:val="left" w:pos="55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Комплекс вокальных упражнений для развития певческого голоса. </w:t>
      </w:r>
      <w:r w:rsidRPr="00D12D19">
        <w:rPr>
          <w:sz w:val="24"/>
          <w:szCs w:val="24"/>
        </w:rPr>
        <w:t>Упражне</w:t>
      </w:r>
      <w:r w:rsidRPr="00D12D19">
        <w:rPr>
          <w:sz w:val="24"/>
          <w:szCs w:val="24"/>
        </w:rPr>
        <w:softHyphen/>
        <w:t>ния на укрепление звучания детского голоса; выравнивание звуков в сторону их «округления». Умение в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время начинать и заканчивать пение. Правильно вступать, умение петь по фразам, слушать паузы, правильно выполнять музыкальные, вокаль</w:t>
      </w:r>
      <w:r w:rsidRPr="00D12D19">
        <w:rPr>
          <w:sz w:val="24"/>
          <w:szCs w:val="24"/>
        </w:rPr>
        <w:softHyphen/>
        <w:t>ные ударения.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Пение упражнений с сопровождением и без сопровождения музыкального инстру</w:t>
      </w:r>
      <w:r w:rsidRPr="00D12D19">
        <w:rPr>
          <w:sz w:val="24"/>
          <w:szCs w:val="24"/>
        </w:rPr>
        <w:softHyphen/>
        <w:t>мента.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Упражнения первого уровня - формирование певческих навыков: мягкой атаки звука; </w:t>
      </w:r>
      <w:proofErr w:type="spellStart"/>
      <w:r w:rsidRPr="00D12D19">
        <w:rPr>
          <w:sz w:val="24"/>
          <w:szCs w:val="24"/>
        </w:rPr>
        <w:t>звук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ведение</w:t>
      </w:r>
      <w:proofErr w:type="spellEnd"/>
      <w:r w:rsidRPr="00D12D19">
        <w:rPr>
          <w:sz w:val="24"/>
          <w:szCs w:val="24"/>
        </w:rPr>
        <w:t xml:space="preserve"> 1 </w:t>
      </w:r>
      <w:proofErr w:type="spellStart"/>
      <w:r w:rsidRPr="00D12D19">
        <w:rPr>
          <w:sz w:val="24"/>
          <w:szCs w:val="24"/>
          <w:lang w:val="en-US" w:eastAsia="en-US" w:bidi="en-US"/>
        </w:rPr>
        <w:t>egato</w:t>
      </w:r>
      <w:proofErr w:type="spellEnd"/>
      <w:r w:rsidRPr="00D12D19">
        <w:rPr>
          <w:sz w:val="24"/>
          <w:szCs w:val="24"/>
          <w:lang w:eastAsia="en-US" w:bidi="en-US"/>
        </w:rPr>
        <w:t xml:space="preserve"> </w:t>
      </w:r>
      <w:r w:rsidRPr="00D12D19">
        <w:rPr>
          <w:sz w:val="24"/>
          <w:szCs w:val="24"/>
        </w:rPr>
        <w:t>при постепенном выравнивании гласных звуков; свободного дви</w:t>
      </w:r>
      <w:r w:rsidRPr="00D12D19">
        <w:rPr>
          <w:sz w:val="24"/>
          <w:szCs w:val="24"/>
        </w:rPr>
        <w:softHyphen/>
        <w:t>жения артикуляц</w:t>
      </w:r>
      <w:r w:rsidRPr="00D12D19">
        <w:rPr>
          <w:sz w:val="24"/>
          <w:szCs w:val="24"/>
        </w:rPr>
        <w:t>и</w:t>
      </w:r>
      <w:r w:rsidRPr="00D12D19">
        <w:rPr>
          <w:sz w:val="24"/>
          <w:szCs w:val="24"/>
        </w:rPr>
        <w:t>онного аппарата; естественного вдоха и постепенного удлинения дыхания.</w:t>
      </w:r>
    </w:p>
    <w:p w:rsidR="0079754A" w:rsidRPr="00D12D19" w:rsidRDefault="0079754A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III. Слушание музыкальных произведений, разучивание и исполнение пе</w:t>
      </w:r>
      <w:r w:rsidRPr="00D12D19">
        <w:rPr>
          <w:color w:val="000000"/>
          <w:sz w:val="24"/>
          <w:szCs w:val="24"/>
        </w:rPr>
        <w:softHyphen/>
        <w:t>сен.</w:t>
      </w:r>
    </w:p>
    <w:p w:rsidR="0079754A" w:rsidRPr="00D12D19" w:rsidRDefault="0079754A" w:rsidP="00D12D19">
      <w:pPr>
        <w:pStyle w:val="20"/>
        <w:numPr>
          <w:ilvl w:val="0"/>
          <w:numId w:val="14"/>
        </w:numPr>
        <w:shd w:val="clear" w:color="auto" w:fill="auto"/>
        <w:tabs>
          <w:tab w:val="left" w:pos="54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Работа с народной песней. </w:t>
      </w:r>
      <w:r w:rsidRPr="00D12D19">
        <w:rPr>
          <w:sz w:val="24"/>
          <w:szCs w:val="24"/>
        </w:rPr>
        <w:t>Освоение жанра народной песни, её особенностей: Зн</w:t>
      </w:r>
      <w:r w:rsidRPr="00D12D19">
        <w:rPr>
          <w:sz w:val="24"/>
          <w:szCs w:val="24"/>
        </w:rPr>
        <w:t>а</w:t>
      </w:r>
      <w:r w:rsidRPr="00D12D19">
        <w:rPr>
          <w:sz w:val="24"/>
          <w:szCs w:val="24"/>
        </w:rPr>
        <w:t xml:space="preserve">комство </w:t>
      </w:r>
      <w:proofErr w:type="gramStart"/>
      <w:r w:rsidRPr="00D12D19">
        <w:rPr>
          <w:sz w:val="24"/>
          <w:szCs w:val="24"/>
        </w:rPr>
        <w:t>с</w:t>
      </w:r>
      <w:proofErr w:type="gramEnd"/>
      <w:r w:rsidRPr="00D12D19">
        <w:rPr>
          <w:sz w:val="24"/>
          <w:szCs w:val="24"/>
        </w:rPr>
        <w:t xml:space="preserve"> своеобразием народного поэтического языка. Пение простых народных песен без сопр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вождения. Пение обработок народных песен с сопровождением музы</w:t>
      </w:r>
      <w:r w:rsidRPr="00D12D19">
        <w:rPr>
          <w:sz w:val="24"/>
          <w:szCs w:val="24"/>
        </w:rPr>
        <w:softHyphen/>
        <w:t>кального инструмента. Испо</w:t>
      </w:r>
      <w:r w:rsidRPr="00D12D19">
        <w:rPr>
          <w:sz w:val="24"/>
          <w:szCs w:val="24"/>
        </w:rPr>
        <w:t>л</w:t>
      </w:r>
      <w:r w:rsidRPr="00D12D19">
        <w:rPr>
          <w:sz w:val="24"/>
          <w:szCs w:val="24"/>
        </w:rPr>
        <w:t>нение народной песни сольно и вокальным ансамблем.</w:t>
      </w:r>
    </w:p>
    <w:p w:rsidR="0079754A" w:rsidRPr="00D12D19" w:rsidRDefault="0079754A" w:rsidP="00D12D19">
      <w:pPr>
        <w:pStyle w:val="20"/>
        <w:numPr>
          <w:ilvl w:val="0"/>
          <w:numId w:val="14"/>
        </w:numPr>
        <w:shd w:val="clear" w:color="auto" w:fill="auto"/>
        <w:tabs>
          <w:tab w:val="left" w:pos="543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Работа с произведениями русских композиторов-классиков. </w:t>
      </w:r>
      <w:r w:rsidRPr="00D12D19">
        <w:rPr>
          <w:sz w:val="24"/>
          <w:szCs w:val="24"/>
        </w:rPr>
        <w:t>Знакомство с про</w:t>
      </w:r>
      <w:r w:rsidRPr="00D12D19">
        <w:rPr>
          <w:sz w:val="24"/>
          <w:szCs w:val="24"/>
        </w:rPr>
        <w:softHyphen/>
        <w:t>изведениями классического вокального репертуара для детей. Пение небольших клас</w:t>
      </w:r>
      <w:r w:rsidRPr="00D12D19">
        <w:rPr>
          <w:sz w:val="24"/>
          <w:szCs w:val="24"/>
        </w:rPr>
        <w:softHyphen/>
        <w:t>сических в</w:t>
      </w:r>
      <w:r w:rsidRPr="00D12D19">
        <w:rPr>
          <w:sz w:val="24"/>
          <w:szCs w:val="24"/>
        </w:rPr>
        <w:t>о</w:t>
      </w:r>
      <w:r w:rsidRPr="00D12D19">
        <w:rPr>
          <w:sz w:val="24"/>
          <w:szCs w:val="24"/>
        </w:rPr>
        <w:t>кальных произведений для детей</w:t>
      </w:r>
    </w:p>
    <w:p w:rsidR="0079754A" w:rsidRPr="00D12D19" w:rsidRDefault="0079754A" w:rsidP="00D12D19">
      <w:pPr>
        <w:pStyle w:val="20"/>
        <w:numPr>
          <w:ilvl w:val="0"/>
          <w:numId w:val="14"/>
        </w:numPr>
        <w:shd w:val="clear" w:color="auto" w:fill="auto"/>
        <w:tabs>
          <w:tab w:val="left" w:pos="5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Работа с произведениями современных отечественных композиторов. </w:t>
      </w:r>
      <w:r w:rsidRPr="00D12D19">
        <w:rPr>
          <w:sz w:val="24"/>
          <w:szCs w:val="24"/>
        </w:rPr>
        <w:t>Работа над сложностями интонирования, строя и ансамбля в произведениях современных композиторов. Пение соло и в ансамбле. Работа над выразительностью поэтического текста и певческими навыками. И</w:t>
      </w:r>
      <w:r w:rsidRPr="00D12D19">
        <w:rPr>
          <w:sz w:val="24"/>
          <w:szCs w:val="24"/>
        </w:rPr>
        <w:t>с</w:t>
      </w:r>
      <w:r w:rsidRPr="00D12D19">
        <w:rPr>
          <w:sz w:val="24"/>
          <w:szCs w:val="24"/>
        </w:rPr>
        <w:t>полнение произведений с сопровождением музы</w:t>
      </w:r>
      <w:r w:rsidRPr="00D12D19">
        <w:rPr>
          <w:sz w:val="24"/>
          <w:szCs w:val="24"/>
        </w:rPr>
        <w:softHyphen/>
        <w:t>кальных инструментов. Пение в сочетании с дв</w:t>
      </w:r>
      <w:r w:rsidRPr="00D12D19">
        <w:rPr>
          <w:sz w:val="24"/>
          <w:szCs w:val="24"/>
        </w:rPr>
        <w:t>и</w:t>
      </w:r>
      <w:r w:rsidRPr="00D12D19">
        <w:rPr>
          <w:sz w:val="24"/>
          <w:szCs w:val="24"/>
        </w:rPr>
        <w:t>жениями.</w:t>
      </w:r>
    </w:p>
    <w:p w:rsidR="0079754A" w:rsidRPr="00D12D19" w:rsidRDefault="0079754A" w:rsidP="00D12D19">
      <w:pPr>
        <w:pStyle w:val="20"/>
        <w:numPr>
          <w:ilvl w:val="0"/>
          <w:numId w:val="14"/>
        </w:numPr>
        <w:shd w:val="clear" w:color="auto" w:fill="auto"/>
        <w:tabs>
          <w:tab w:val="left" w:pos="5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Работа с солистами. </w:t>
      </w:r>
      <w:r w:rsidRPr="00D12D19">
        <w:rPr>
          <w:sz w:val="24"/>
          <w:szCs w:val="24"/>
        </w:rPr>
        <w:t xml:space="preserve">Устранение неравномерности развития голосового аппарата и голосовой функции, развитие интонационного эмоционального и </w:t>
      </w:r>
      <w:proofErr w:type="spellStart"/>
      <w:r w:rsidRPr="00D12D19">
        <w:rPr>
          <w:sz w:val="24"/>
          <w:szCs w:val="24"/>
        </w:rPr>
        <w:t>звуковысотного</w:t>
      </w:r>
      <w:proofErr w:type="spellEnd"/>
      <w:r w:rsidRPr="00D12D19">
        <w:rPr>
          <w:sz w:val="24"/>
          <w:szCs w:val="24"/>
        </w:rPr>
        <w:t xml:space="preserve"> слуха, способности эмоционального и </w:t>
      </w:r>
      <w:proofErr w:type="spellStart"/>
      <w:r w:rsidRPr="00D12D19">
        <w:rPr>
          <w:sz w:val="24"/>
          <w:szCs w:val="24"/>
        </w:rPr>
        <w:t>звуковысотного</w:t>
      </w:r>
      <w:proofErr w:type="spellEnd"/>
      <w:r w:rsidRPr="00D12D19">
        <w:rPr>
          <w:sz w:val="24"/>
          <w:szCs w:val="24"/>
        </w:rPr>
        <w:t xml:space="preserve"> интонирования, освоение эле</w:t>
      </w:r>
      <w:r w:rsidRPr="00D12D19">
        <w:rPr>
          <w:sz w:val="24"/>
          <w:szCs w:val="24"/>
        </w:rPr>
        <w:softHyphen/>
        <w:t>ментов музыки.</w:t>
      </w:r>
    </w:p>
    <w:p w:rsidR="0079754A" w:rsidRPr="00D12D19" w:rsidRDefault="0079754A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Тема IV. Игровая деятельность, театрализация песни.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Разучивание движений, создание игровых и театрализованных моментов для создания образа песни</w:t>
      </w:r>
    </w:p>
    <w:p w:rsidR="0079754A" w:rsidRP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rStyle w:val="21"/>
          <w:sz w:val="24"/>
          <w:szCs w:val="24"/>
        </w:rPr>
        <w:t xml:space="preserve">Тема </w:t>
      </w:r>
      <w:r w:rsidRPr="00D12D19">
        <w:rPr>
          <w:sz w:val="24"/>
          <w:szCs w:val="24"/>
        </w:rPr>
        <w:t xml:space="preserve">V. </w:t>
      </w:r>
      <w:r w:rsidRPr="00D12D19">
        <w:rPr>
          <w:rStyle w:val="21"/>
          <w:sz w:val="24"/>
          <w:szCs w:val="24"/>
        </w:rPr>
        <w:t xml:space="preserve">Концертная деятельность. </w:t>
      </w:r>
      <w:r w:rsidRPr="00D12D19">
        <w:rPr>
          <w:sz w:val="24"/>
          <w:szCs w:val="24"/>
        </w:rPr>
        <w:t>Выступление ансамбля, солистов и (дуэтов).</w:t>
      </w:r>
    </w:p>
    <w:p w:rsidR="00D12D19" w:rsidRDefault="0079754A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В связи с целями и задачами, поставленными на данный учебный год, а также с харак</w:t>
      </w:r>
      <w:r w:rsidRPr="00D12D19">
        <w:rPr>
          <w:sz w:val="24"/>
          <w:szCs w:val="24"/>
        </w:rPr>
        <w:softHyphen/>
        <w:t>тером творческих мероприятий и конкурсов, содержание тематического планирования может видоизм</w:t>
      </w:r>
      <w:r w:rsidRPr="00D12D19">
        <w:rPr>
          <w:sz w:val="24"/>
          <w:szCs w:val="24"/>
        </w:rPr>
        <w:t>е</w:t>
      </w:r>
      <w:r w:rsidRPr="00D12D19">
        <w:rPr>
          <w:sz w:val="24"/>
          <w:szCs w:val="24"/>
        </w:rPr>
        <w:t>няться.</w:t>
      </w: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D12D19" w:rsidRDefault="00D12D19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b/>
          <w:sz w:val="24"/>
          <w:szCs w:val="24"/>
        </w:rPr>
      </w:pPr>
      <w:r w:rsidRPr="00D12D19">
        <w:rPr>
          <w:b/>
          <w:sz w:val="24"/>
          <w:szCs w:val="24"/>
        </w:rPr>
        <w:t>Содержание программы. (1-й год обучения)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Занятия в кружке «</w:t>
      </w:r>
      <w:r w:rsidR="003D69D7">
        <w:rPr>
          <w:sz w:val="24"/>
          <w:szCs w:val="24"/>
        </w:rPr>
        <w:t>Лучики</w:t>
      </w:r>
      <w:r w:rsidRPr="00D12D19">
        <w:rPr>
          <w:sz w:val="24"/>
          <w:szCs w:val="24"/>
        </w:rPr>
        <w:t>» ведутся по программе, включающей несколько разделов.</w:t>
      </w:r>
    </w:p>
    <w:p w:rsidR="00FA42BE" w:rsidRPr="00D12D19" w:rsidRDefault="00FA42BE" w:rsidP="00D12D19">
      <w:pPr>
        <w:pStyle w:val="10"/>
        <w:keepNext/>
        <w:keepLines/>
        <w:numPr>
          <w:ilvl w:val="0"/>
          <w:numId w:val="15"/>
        </w:numPr>
        <w:shd w:val="clear" w:color="auto" w:fill="auto"/>
        <w:tabs>
          <w:tab w:val="left" w:pos="373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proofErr w:type="spellStart"/>
      <w:r w:rsidRPr="00D12D19">
        <w:rPr>
          <w:color w:val="000000"/>
          <w:sz w:val="24"/>
          <w:szCs w:val="24"/>
        </w:rPr>
        <w:t>Вводое</w:t>
      </w:r>
      <w:proofErr w:type="spellEnd"/>
      <w:r w:rsidRPr="00D12D19">
        <w:rPr>
          <w:color w:val="000000"/>
          <w:sz w:val="24"/>
          <w:szCs w:val="24"/>
        </w:rPr>
        <w:t xml:space="preserve"> занятие.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Значение музыки в жизни человека. Как появляется музыка? Инструктаж по технике бе</w:t>
      </w:r>
      <w:r w:rsidRPr="00D12D19">
        <w:rPr>
          <w:sz w:val="24"/>
          <w:szCs w:val="24"/>
        </w:rPr>
        <w:t>з</w:t>
      </w:r>
      <w:r w:rsidRPr="00D12D19">
        <w:rPr>
          <w:sz w:val="24"/>
          <w:szCs w:val="24"/>
        </w:rPr>
        <w:t>опасности.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Практическая работа.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Обучение певческой установке: правильно сидеть или стоять при пении, сохраняя пря</w:t>
      </w:r>
      <w:r w:rsidRPr="00D12D19">
        <w:rPr>
          <w:sz w:val="24"/>
          <w:szCs w:val="24"/>
        </w:rPr>
        <w:softHyphen/>
        <w:t xml:space="preserve">мое, без напряжения положение корпуса и головы. Пение </w:t>
      </w:r>
      <w:proofErr w:type="spellStart"/>
      <w:r w:rsidRPr="00D12D19">
        <w:rPr>
          <w:sz w:val="24"/>
          <w:szCs w:val="24"/>
        </w:rPr>
        <w:t>попевок</w:t>
      </w:r>
      <w:proofErr w:type="spellEnd"/>
      <w:r w:rsidRPr="00D12D19">
        <w:rPr>
          <w:sz w:val="24"/>
          <w:szCs w:val="24"/>
        </w:rPr>
        <w:t>. Изучение уровня подготовки учащихся.</w:t>
      </w:r>
    </w:p>
    <w:p w:rsidR="00FA42BE" w:rsidRPr="00D12D19" w:rsidRDefault="00FA42BE" w:rsidP="00D12D19">
      <w:pPr>
        <w:pStyle w:val="10"/>
        <w:keepNext/>
        <w:keepLines/>
        <w:numPr>
          <w:ilvl w:val="0"/>
          <w:numId w:val="15"/>
        </w:numPr>
        <w:shd w:val="clear" w:color="auto" w:fill="auto"/>
        <w:tabs>
          <w:tab w:val="left" w:pos="392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Слушание музыки.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Развитие умения различать запев и припев в песне, вступление к ней.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Развитие умения определять разнообразные по характеру и содержанию музыкальные прои</w:t>
      </w:r>
      <w:r w:rsidRPr="00D12D19">
        <w:rPr>
          <w:sz w:val="24"/>
          <w:szCs w:val="24"/>
        </w:rPr>
        <w:t>з</w:t>
      </w:r>
      <w:r w:rsidRPr="00D12D19">
        <w:rPr>
          <w:sz w:val="24"/>
          <w:szCs w:val="24"/>
        </w:rPr>
        <w:t>ведения: маршевые, плясовые, весёлые и грустные. Три кита в музыке. Слушание.</w:t>
      </w:r>
    </w:p>
    <w:p w:rsidR="00FA42BE" w:rsidRPr="00D12D19" w:rsidRDefault="00FA42BE" w:rsidP="00D12D19">
      <w:pPr>
        <w:pStyle w:val="20"/>
        <w:numPr>
          <w:ilvl w:val="0"/>
          <w:numId w:val="16"/>
        </w:numPr>
        <w:shd w:val="clear" w:color="auto" w:fill="auto"/>
        <w:tabs>
          <w:tab w:val="left" w:pos="27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«Детский альбом» П. Чайковский</w:t>
      </w:r>
    </w:p>
    <w:p w:rsidR="00FA42BE" w:rsidRPr="00D12D19" w:rsidRDefault="00FA42BE" w:rsidP="00D12D19">
      <w:pPr>
        <w:pStyle w:val="20"/>
        <w:numPr>
          <w:ilvl w:val="0"/>
          <w:numId w:val="16"/>
        </w:numPr>
        <w:shd w:val="clear" w:color="auto" w:fill="auto"/>
        <w:tabs>
          <w:tab w:val="left" w:pos="27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«Времена года» П. Чайковский</w:t>
      </w:r>
    </w:p>
    <w:p w:rsidR="00FA42BE" w:rsidRPr="00D12D19" w:rsidRDefault="00FA42BE" w:rsidP="00D12D19">
      <w:pPr>
        <w:pStyle w:val="20"/>
        <w:numPr>
          <w:ilvl w:val="0"/>
          <w:numId w:val="16"/>
        </w:numPr>
        <w:shd w:val="clear" w:color="auto" w:fill="auto"/>
        <w:tabs>
          <w:tab w:val="left" w:pos="27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«Жаворонок» М. Глинка</w:t>
      </w:r>
    </w:p>
    <w:p w:rsidR="00FA42BE" w:rsidRPr="00D12D19" w:rsidRDefault="00FA42BE" w:rsidP="00D12D19">
      <w:pPr>
        <w:pStyle w:val="10"/>
        <w:keepNext/>
        <w:keepLines/>
        <w:numPr>
          <w:ilvl w:val="0"/>
          <w:numId w:val="15"/>
        </w:numPr>
        <w:shd w:val="clear" w:color="auto" w:fill="auto"/>
        <w:tabs>
          <w:tab w:val="left" w:pos="392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lastRenderedPageBreak/>
        <w:t>Знакомство с композиторами и их произведениями.</w:t>
      </w:r>
    </w:p>
    <w:p w:rsidR="00FA42BE" w:rsidRPr="00D12D19" w:rsidRDefault="00FA42BE" w:rsidP="00D12D19">
      <w:pPr>
        <w:pStyle w:val="20"/>
        <w:numPr>
          <w:ilvl w:val="0"/>
          <w:numId w:val="16"/>
        </w:numPr>
        <w:shd w:val="clear" w:color="auto" w:fill="auto"/>
        <w:tabs>
          <w:tab w:val="left" w:pos="2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П. Чайковский. Основные этапы творческой биографии. Музыка для детей. «Детский альбом». Отражение в произведениях композитора картин природы. «Времена года» </w:t>
      </w:r>
      <w:proofErr w:type="gramStart"/>
      <w:r w:rsidRPr="00D12D19">
        <w:rPr>
          <w:sz w:val="24"/>
          <w:szCs w:val="24"/>
        </w:rPr>
        <w:t>-М</w:t>
      </w:r>
      <w:proofErr w:type="gramEnd"/>
      <w:r w:rsidRPr="00D12D19">
        <w:rPr>
          <w:sz w:val="24"/>
          <w:szCs w:val="24"/>
        </w:rPr>
        <w:t>. Глинка. Основные этапы творческой биографии. Значение творчества в создании русской классической м</w:t>
      </w:r>
      <w:r w:rsidRPr="00D12D19">
        <w:rPr>
          <w:sz w:val="24"/>
          <w:szCs w:val="24"/>
        </w:rPr>
        <w:t>у</w:t>
      </w:r>
      <w:r w:rsidRPr="00D12D19">
        <w:rPr>
          <w:sz w:val="24"/>
          <w:szCs w:val="24"/>
        </w:rPr>
        <w:t>зыки. Роль народа в его операх.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Практическая часть. Слушание произведений, обсуждение и зарисовка </w:t>
      </w:r>
      <w:proofErr w:type="gramStart"/>
      <w:r w:rsidRPr="00D12D19">
        <w:rPr>
          <w:sz w:val="24"/>
          <w:szCs w:val="24"/>
        </w:rPr>
        <w:t>услышанного</w:t>
      </w:r>
      <w:proofErr w:type="gramEnd"/>
      <w:r w:rsidRPr="00D12D19">
        <w:rPr>
          <w:sz w:val="24"/>
          <w:szCs w:val="24"/>
        </w:rPr>
        <w:t>. Опр</w:t>
      </w:r>
      <w:r w:rsidRPr="00D12D19">
        <w:rPr>
          <w:sz w:val="24"/>
          <w:szCs w:val="24"/>
        </w:rPr>
        <w:t>е</w:t>
      </w:r>
      <w:r w:rsidRPr="00D12D19">
        <w:rPr>
          <w:sz w:val="24"/>
          <w:szCs w:val="24"/>
        </w:rPr>
        <w:t>деление музыкальных инструментов, звучащих в произведении. Викторина «Узнай произведение»</w:t>
      </w:r>
    </w:p>
    <w:p w:rsidR="00FA42BE" w:rsidRPr="00D12D19" w:rsidRDefault="00FA42BE" w:rsidP="00D12D19">
      <w:pPr>
        <w:pStyle w:val="10"/>
        <w:keepNext/>
        <w:keepLines/>
        <w:numPr>
          <w:ilvl w:val="0"/>
          <w:numId w:val="15"/>
        </w:numPr>
        <w:shd w:val="clear" w:color="auto" w:fill="auto"/>
        <w:tabs>
          <w:tab w:val="left" w:pos="392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Пение. Пение-</w:t>
      </w:r>
      <w:proofErr w:type="spellStart"/>
      <w:r w:rsidRPr="00D12D19">
        <w:rPr>
          <w:color w:val="000000"/>
          <w:sz w:val="24"/>
          <w:szCs w:val="24"/>
        </w:rPr>
        <w:t>инсценирование</w:t>
      </w:r>
      <w:proofErr w:type="spellEnd"/>
      <w:r w:rsidRPr="00D12D19">
        <w:rPr>
          <w:color w:val="000000"/>
          <w:sz w:val="24"/>
          <w:szCs w:val="24"/>
        </w:rPr>
        <w:t>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Развитие умения брать дыхание спокойно, бесшумно, не поднимая плеч, одновре</w:t>
      </w:r>
      <w:r w:rsidRPr="00D12D19">
        <w:rPr>
          <w:sz w:val="24"/>
          <w:szCs w:val="24"/>
        </w:rPr>
        <w:softHyphen/>
        <w:t>менно всем вместе.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Развитие понимания дирижёрских жестов: внимание, вдох, начало пения, окончание. Испо</w:t>
      </w:r>
      <w:r w:rsidRPr="00D12D19">
        <w:rPr>
          <w:sz w:val="24"/>
          <w:szCs w:val="24"/>
        </w:rPr>
        <w:t>л</w:t>
      </w:r>
      <w:r w:rsidRPr="00D12D19">
        <w:rPr>
          <w:sz w:val="24"/>
          <w:szCs w:val="24"/>
        </w:rPr>
        <w:t>нение одноголосых песен в диапазоне до-1, до-2.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Развитие умения чётко проговаривать текст в более быстром темпе.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Развитие вокально-хоровых навыков и слуха.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Пение без музыкального сопровождения.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Практическая работа.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Осмысленное и эмоциональное исполнение песен.</w:t>
      </w:r>
    </w:p>
    <w:p w:rsidR="00FA42BE" w:rsidRPr="00D12D19" w:rsidRDefault="00FA42BE" w:rsidP="00D12D19">
      <w:pPr>
        <w:pStyle w:val="30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Музыкальный материал для пения. (1-й год)</w:t>
      </w:r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5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«Осень в золотой косынке» сл. и муз. Н. П. Бобковой</w:t>
      </w:r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«День знаний» сл. и муз. М. В. Максимовой</w:t>
      </w:r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«Воспитательница наша» сл. и муз. Е. Д. </w:t>
      </w:r>
      <w:proofErr w:type="spellStart"/>
      <w:r w:rsidRPr="00D12D19">
        <w:rPr>
          <w:sz w:val="24"/>
          <w:szCs w:val="24"/>
        </w:rPr>
        <w:t>Гомоновой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«Дед Мороз к нам едет» сл. и муз. Г. </w:t>
      </w:r>
      <w:proofErr w:type="spellStart"/>
      <w:r w:rsidRPr="00D12D19">
        <w:rPr>
          <w:sz w:val="24"/>
          <w:szCs w:val="24"/>
        </w:rPr>
        <w:t>Миединовой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«Богородица» сл. А. Дементьева, муз. А. Харламова</w:t>
      </w:r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«Если б не было зимы» муз. Е. </w:t>
      </w:r>
      <w:proofErr w:type="spellStart"/>
      <w:r w:rsidRPr="00D12D19">
        <w:rPr>
          <w:sz w:val="24"/>
          <w:szCs w:val="24"/>
        </w:rPr>
        <w:t>Крылатова</w:t>
      </w:r>
      <w:proofErr w:type="spellEnd"/>
      <w:r w:rsidRPr="00D12D19">
        <w:rPr>
          <w:sz w:val="24"/>
          <w:szCs w:val="24"/>
        </w:rPr>
        <w:t xml:space="preserve">, сл. Ю. </w:t>
      </w:r>
      <w:proofErr w:type="spellStart"/>
      <w:r w:rsidRPr="00D12D19">
        <w:rPr>
          <w:sz w:val="24"/>
          <w:szCs w:val="24"/>
        </w:rPr>
        <w:t>Энтина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«Песня о снежинке» муз. Е. </w:t>
      </w:r>
      <w:proofErr w:type="spellStart"/>
      <w:r w:rsidRPr="00D12D19">
        <w:rPr>
          <w:sz w:val="24"/>
          <w:szCs w:val="24"/>
        </w:rPr>
        <w:t>Крылатова</w:t>
      </w:r>
      <w:proofErr w:type="spellEnd"/>
      <w:r w:rsidRPr="00D12D19">
        <w:rPr>
          <w:sz w:val="24"/>
          <w:szCs w:val="24"/>
        </w:rPr>
        <w:t xml:space="preserve">, сл. Л. </w:t>
      </w:r>
      <w:proofErr w:type="spellStart"/>
      <w:r w:rsidRPr="00D12D19">
        <w:rPr>
          <w:sz w:val="24"/>
          <w:szCs w:val="24"/>
        </w:rPr>
        <w:t>Дербенёва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«Наши мамы самые красивые» муз. Ю. </w:t>
      </w:r>
      <w:proofErr w:type="spellStart"/>
      <w:r w:rsidRPr="00D12D19">
        <w:rPr>
          <w:sz w:val="24"/>
          <w:szCs w:val="24"/>
        </w:rPr>
        <w:t>Чичкова</w:t>
      </w:r>
      <w:proofErr w:type="spellEnd"/>
      <w:r w:rsidRPr="00D12D19">
        <w:rPr>
          <w:sz w:val="24"/>
          <w:szCs w:val="24"/>
        </w:rPr>
        <w:t xml:space="preserve">, сл. М. </w:t>
      </w:r>
      <w:proofErr w:type="spellStart"/>
      <w:r w:rsidRPr="00D12D19">
        <w:rPr>
          <w:sz w:val="24"/>
          <w:szCs w:val="24"/>
        </w:rPr>
        <w:t>Пляцковского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382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«5 февральских роз» сл. и муз. В. Цветкова</w:t>
      </w:r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«Только добротой сердец» сл. и </w:t>
      </w:r>
      <w:proofErr w:type="spellStart"/>
      <w:r w:rsidRPr="00D12D19">
        <w:rPr>
          <w:sz w:val="24"/>
          <w:szCs w:val="24"/>
        </w:rPr>
        <w:t>муз</w:t>
      </w:r>
      <w:proofErr w:type="gramStart"/>
      <w:r w:rsidRPr="00D12D19">
        <w:rPr>
          <w:sz w:val="24"/>
          <w:szCs w:val="24"/>
        </w:rPr>
        <w:t>.Т</w:t>
      </w:r>
      <w:proofErr w:type="spellEnd"/>
      <w:proofErr w:type="gramEnd"/>
      <w:r w:rsidRPr="00D12D19">
        <w:rPr>
          <w:sz w:val="24"/>
          <w:szCs w:val="24"/>
        </w:rPr>
        <w:t xml:space="preserve">. </w:t>
      </w:r>
      <w:proofErr w:type="spellStart"/>
      <w:r w:rsidRPr="00D12D19">
        <w:rPr>
          <w:sz w:val="24"/>
          <w:szCs w:val="24"/>
        </w:rPr>
        <w:t>Кулинова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7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«Улыбка» муз. М. В. </w:t>
      </w:r>
      <w:proofErr w:type="spellStart"/>
      <w:r w:rsidRPr="00D12D19">
        <w:rPr>
          <w:sz w:val="24"/>
          <w:szCs w:val="24"/>
        </w:rPr>
        <w:t>Шаинского</w:t>
      </w:r>
      <w:proofErr w:type="spellEnd"/>
      <w:r w:rsidRPr="00D12D19">
        <w:rPr>
          <w:sz w:val="24"/>
          <w:szCs w:val="24"/>
        </w:rPr>
        <w:t xml:space="preserve">, сл. М. </w:t>
      </w:r>
      <w:proofErr w:type="spellStart"/>
      <w:r w:rsidRPr="00D12D19">
        <w:rPr>
          <w:sz w:val="24"/>
          <w:szCs w:val="24"/>
        </w:rPr>
        <w:t>Танича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8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«Расцветай милый край» сл. и муз. В. Куликовой</w:t>
      </w:r>
    </w:p>
    <w:p w:rsidR="00FA42BE" w:rsidRPr="00D12D19" w:rsidRDefault="00FA42BE" w:rsidP="00D12D19">
      <w:pPr>
        <w:pStyle w:val="20"/>
        <w:numPr>
          <w:ilvl w:val="0"/>
          <w:numId w:val="18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«Солнечная песенка» сл. и муз. С. </w:t>
      </w:r>
      <w:proofErr w:type="spellStart"/>
      <w:r w:rsidRPr="00D12D19">
        <w:rPr>
          <w:sz w:val="24"/>
          <w:szCs w:val="24"/>
        </w:rPr>
        <w:t>Булдакова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8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«Вальс победы» муз. А. </w:t>
      </w:r>
      <w:proofErr w:type="spellStart"/>
      <w:r w:rsidRPr="00D12D19">
        <w:rPr>
          <w:sz w:val="24"/>
          <w:szCs w:val="24"/>
        </w:rPr>
        <w:t>Варламрова</w:t>
      </w:r>
      <w:proofErr w:type="spellEnd"/>
      <w:r w:rsidRPr="00D12D19">
        <w:rPr>
          <w:sz w:val="24"/>
          <w:szCs w:val="24"/>
        </w:rPr>
        <w:t>, сл. Р. Паниной</w:t>
      </w:r>
    </w:p>
    <w:p w:rsidR="00FA42BE" w:rsidRPr="00D12D19" w:rsidRDefault="00FA42BE" w:rsidP="00D12D19">
      <w:pPr>
        <w:pStyle w:val="20"/>
        <w:numPr>
          <w:ilvl w:val="0"/>
          <w:numId w:val="18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«Песенка о лете» сл. Ю. </w:t>
      </w:r>
      <w:proofErr w:type="spellStart"/>
      <w:r w:rsidRPr="00D12D19">
        <w:rPr>
          <w:sz w:val="24"/>
          <w:szCs w:val="24"/>
        </w:rPr>
        <w:t>Энтина</w:t>
      </w:r>
      <w:proofErr w:type="spellEnd"/>
      <w:r w:rsidRPr="00D12D19">
        <w:rPr>
          <w:sz w:val="24"/>
          <w:szCs w:val="24"/>
        </w:rPr>
        <w:t xml:space="preserve">, муз. Е. </w:t>
      </w:r>
      <w:proofErr w:type="spellStart"/>
      <w:r w:rsidRPr="00D12D19">
        <w:rPr>
          <w:sz w:val="24"/>
          <w:szCs w:val="24"/>
        </w:rPr>
        <w:t>Крылатова</w:t>
      </w:r>
      <w:proofErr w:type="spellEnd"/>
    </w:p>
    <w:p w:rsidR="00FA42BE" w:rsidRPr="00D12D19" w:rsidRDefault="00FA42BE" w:rsidP="00D12D19">
      <w:pPr>
        <w:pStyle w:val="20"/>
        <w:numPr>
          <w:ilvl w:val="0"/>
          <w:numId w:val="18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«Картошка» муз. В. </w:t>
      </w:r>
      <w:proofErr w:type="spellStart"/>
      <w:r w:rsidRPr="00D12D19">
        <w:rPr>
          <w:sz w:val="24"/>
          <w:szCs w:val="24"/>
        </w:rPr>
        <w:t>Шаинского</w:t>
      </w:r>
      <w:proofErr w:type="spellEnd"/>
      <w:r w:rsidRPr="00D12D19">
        <w:rPr>
          <w:sz w:val="24"/>
          <w:szCs w:val="24"/>
        </w:rPr>
        <w:t>, сл. М. Львовского</w:t>
      </w:r>
    </w:p>
    <w:p w:rsidR="00FA42BE" w:rsidRPr="00D12D19" w:rsidRDefault="00FA42BE" w:rsidP="00D12D19">
      <w:pPr>
        <w:pStyle w:val="20"/>
        <w:numPr>
          <w:ilvl w:val="0"/>
          <w:numId w:val="18"/>
        </w:numPr>
        <w:shd w:val="clear" w:color="auto" w:fill="auto"/>
        <w:tabs>
          <w:tab w:val="left" w:pos="49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«Ирга с гномом» сл. и муз. Л. А. </w:t>
      </w:r>
      <w:proofErr w:type="spellStart"/>
      <w:r w:rsidRPr="00D12D19">
        <w:rPr>
          <w:sz w:val="24"/>
          <w:szCs w:val="24"/>
        </w:rPr>
        <w:t>Стаченко</w:t>
      </w:r>
      <w:proofErr w:type="spellEnd"/>
    </w:p>
    <w:p w:rsidR="00FA42BE" w:rsidRPr="00D12D19" w:rsidRDefault="00FA42BE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5. Знакомство с музыкальными инструментами.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Фортепиано, скрипка, контрабас, барабан, флейта, баян.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Практическая работа.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Рисование музыкальных инструментов. Узнавание инструментов по звучанию. За</w:t>
      </w:r>
      <w:r w:rsidRPr="00D12D19">
        <w:rPr>
          <w:sz w:val="24"/>
          <w:szCs w:val="24"/>
        </w:rPr>
        <w:softHyphen/>
        <w:t>гадки про музыкальные инструменты. Знакомство с первичными навыками игры на музыкальных инструментах.</w:t>
      </w:r>
    </w:p>
    <w:p w:rsidR="00FA42BE" w:rsidRPr="00D12D19" w:rsidRDefault="00FA42BE" w:rsidP="00D12D19">
      <w:pPr>
        <w:pStyle w:val="10"/>
        <w:keepNext/>
        <w:keepLines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Сценическая культура: сценический образ, сценическое движение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Жесты вокалиста: движение рук, кистей, глаз, тела. Должная (правильная) осанка. Со</w:t>
      </w:r>
      <w:r w:rsidRPr="00D12D19">
        <w:rPr>
          <w:sz w:val="24"/>
          <w:szCs w:val="24"/>
        </w:rPr>
        <w:softHyphen/>
        <w:t>четание движений головы, шеи, плеч, корпуса, бёдер и ног.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Разучивание движений, создание игровых и театрализованных моментов для создания образа песни.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Воспитание самовыражения через движение и слово. Игры на раскрепощение. Соеди</w:t>
      </w:r>
      <w:r w:rsidRPr="00D12D19">
        <w:rPr>
          <w:sz w:val="24"/>
          <w:szCs w:val="24"/>
        </w:rPr>
        <w:softHyphen/>
        <w:t>нение муз</w:t>
      </w:r>
      <w:proofErr w:type="gramStart"/>
      <w:r w:rsidRPr="00D12D19">
        <w:rPr>
          <w:sz w:val="24"/>
          <w:szCs w:val="24"/>
        </w:rPr>
        <w:t>.</w:t>
      </w:r>
      <w:proofErr w:type="gramEnd"/>
      <w:r w:rsidRPr="00D12D19">
        <w:rPr>
          <w:sz w:val="24"/>
          <w:szCs w:val="24"/>
        </w:rPr>
        <w:t xml:space="preserve"> </w:t>
      </w:r>
      <w:proofErr w:type="gramStart"/>
      <w:r w:rsidRPr="00D12D19">
        <w:rPr>
          <w:sz w:val="24"/>
          <w:szCs w:val="24"/>
        </w:rPr>
        <w:t>м</w:t>
      </w:r>
      <w:proofErr w:type="gramEnd"/>
      <w:r w:rsidRPr="00D12D19">
        <w:rPr>
          <w:sz w:val="24"/>
          <w:szCs w:val="24"/>
        </w:rPr>
        <w:t>атериала с танцевальными движениями.</w:t>
      </w:r>
    </w:p>
    <w:p w:rsidR="00FA42BE" w:rsidRPr="00D12D19" w:rsidRDefault="00FA42BE" w:rsidP="00D12D19">
      <w:pPr>
        <w:pStyle w:val="10"/>
        <w:keepNext/>
        <w:keepLines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7" w:name="bookmark7"/>
      <w:r w:rsidRPr="00D12D19">
        <w:rPr>
          <w:color w:val="000000"/>
          <w:sz w:val="24"/>
          <w:szCs w:val="24"/>
        </w:rPr>
        <w:t>Концертно-исполнительская деятельность.</w:t>
      </w:r>
      <w:bookmarkEnd w:id="7"/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354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результат, по которому оценивают работу коллектива, требующий большой подго</w:t>
      </w:r>
      <w:r w:rsidRPr="00D12D19">
        <w:rPr>
          <w:sz w:val="24"/>
          <w:szCs w:val="24"/>
        </w:rPr>
        <w:softHyphen/>
        <w:t>товки участников коллектива. План концертной деятельности составляется на год как с учётом традиц</w:t>
      </w:r>
      <w:r w:rsidRPr="00D12D19">
        <w:rPr>
          <w:sz w:val="24"/>
          <w:szCs w:val="24"/>
        </w:rPr>
        <w:t>и</w:t>
      </w:r>
      <w:r w:rsidRPr="00D12D19">
        <w:rPr>
          <w:sz w:val="24"/>
          <w:szCs w:val="24"/>
        </w:rPr>
        <w:t>онных праздников, важнейших событий текущего года. Так и с уче</w:t>
      </w:r>
      <w:r w:rsidRPr="00D12D19">
        <w:rPr>
          <w:sz w:val="24"/>
          <w:szCs w:val="24"/>
        </w:rPr>
        <w:softHyphen/>
        <w:t>том восприятия номеров слуш</w:t>
      </w:r>
      <w:r w:rsidRPr="00D12D19">
        <w:rPr>
          <w:sz w:val="24"/>
          <w:szCs w:val="24"/>
        </w:rPr>
        <w:t>а</w:t>
      </w:r>
      <w:r w:rsidRPr="00D12D19">
        <w:rPr>
          <w:sz w:val="24"/>
          <w:szCs w:val="24"/>
        </w:rPr>
        <w:t>телями. Без помощи педагога дети выступают с ра</w:t>
      </w:r>
      <w:r w:rsidRPr="00D12D19">
        <w:rPr>
          <w:sz w:val="24"/>
          <w:szCs w:val="24"/>
        </w:rPr>
        <w:softHyphen/>
        <w:t xml:space="preserve">зученным репертуаром на своих праздниках, </w:t>
      </w:r>
      <w:proofErr w:type="spellStart"/>
      <w:r w:rsidRPr="00D12D19">
        <w:rPr>
          <w:sz w:val="24"/>
          <w:szCs w:val="24"/>
        </w:rPr>
        <w:t>в</w:t>
      </w:r>
      <w:r w:rsidRPr="00D12D19">
        <w:rPr>
          <w:sz w:val="24"/>
          <w:szCs w:val="24"/>
        </w:rPr>
        <w:t>ы</w:t>
      </w:r>
      <w:r w:rsidRPr="00D12D19">
        <w:rPr>
          <w:sz w:val="24"/>
          <w:szCs w:val="24"/>
        </w:rPr>
        <w:lastRenderedPageBreak/>
        <w:t>езных</w:t>
      </w:r>
      <w:proofErr w:type="spellEnd"/>
      <w:r w:rsidRPr="00D12D19">
        <w:rPr>
          <w:sz w:val="24"/>
          <w:szCs w:val="24"/>
        </w:rPr>
        <w:t xml:space="preserve"> концертах.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Отчетный концерт - это финальный результат работы за учебный год. Обязательно выступают все дети, исполняется все лучшее, что накоплено за год.</w:t>
      </w:r>
    </w:p>
    <w:p w:rsidR="00FA42BE" w:rsidRPr="00D12D19" w:rsidRDefault="00FA42BE" w:rsidP="00D12D19">
      <w:pPr>
        <w:pStyle w:val="20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Перед выступлениями в плановом порядке проводятся </w:t>
      </w:r>
      <w:r w:rsidRPr="00D12D19">
        <w:rPr>
          <w:rStyle w:val="213pt"/>
          <w:sz w:val="24"/>
          <w:szCs w:val="24"/>
        </w:rPr>
        <w:t>репетиции</w:t>
      </w:r>
      <w:r w:rsidRPr="00D12D19">
        <w:rPr>
          <w:sz w:val="24"/>
          <w:szCs w:val="24"/>
        </w:rPr>
        <w:t xml:space="preserve"> - работа над ритми</w:t>
      </w:r>
      <w:r w:rsidRPr="00D12D19">
        <w:rPr>
          <w:sz w:val="24"/>
          <w:szCs w:val="24"/>
        </w:rPr>
        <w:softHyphen/>
        <w:t>ческим, динамическим, тембровым ансамблем, исполнительским планом каждого со</w:t>
      </w:r>
      <w:r w:rsidRPr="00D12D19">
        <w:rPr>
          <w:sz w:val="24"/>
          <w:szCs w:val="24"/>
        </w:rPr>
        <w:softHyphen/>
        <w:t>чинения, работа с во</w:t>
      </w:r>
      <w:r w:rsidRPr="00D12D19">
        <w:rPr>
          <w:sz w:val="24"/>
          <w:szCs w:val="24"/>
        </w:rPr>
        <w:t>с</w:t>
      </w:r>
      <w:r w:rsidRPr="00D12D19">
        <w:rPr>
          <w:sz w:val="24"/>
          <w:szCs w:val="24"/>
        </w:rPr>
        <w:t>питанниками по культуре поведения на сцене, на развитие уме</w:t>
      </w:r>
      <w:r w:rsidRPr="00D12D19">
        <w:rPr>
          <w:sz w:val="24"/>
          <w:szCs w:val="24"/>
        </w:rPr>
        <w:softHyphen/>
        <w:t>ния сконцентрироваться на сцене, вести себя свободно раскрепощено, разбор ошибок и поощрение удачных моментов.</w:t>
      </w:r>
    </w:p>
    <w:p w:rsidR="00FA42BE" w:rsidRPr="00D12D19" w:rsidRDefault="00FA42BE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8" w:name="bookmark8"/>
      <w:r w:rsidRPr="00D12D19">
        <w:rPr>
          <w:color w:val="000000"/>
          <w:sz w:val="24"/>
          <w:szCs w:val="24"/>
        </w:rPr>
        <w:t>Основные требования к знаниям, умениям и навыкам учащихся, завершивших первый год обучения.</w:t>
      </w:r>
      <w:bookmarkEnd w:id="8"/>
    </w:p>
    <w:p w:rsidR="00FA42BE" w:rsidRPr="00D12D19" w:rsidRDefault="00FA42BE" w:rsidP="00D12D19">
      <w:pPr>
        <w:pStyle w:val="4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12D19">
        <w:rPr>
          <w:color w:val="000000"/>
          <w:sz w:val="24"/>
          <w:szCs w:val="24"/>
        </w:rPr>
        <w:t>Дети должны знать: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дирижёрские жесты (внимание, вдох, начало пения и окончание)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различать запев, припев, вступление к песне.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музыкальные инструменты и их звучание (фортепиано, скрипка, барабан, флейту, баян)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основные этапы творческой биографии композиторов М. Глинки, П. Чайковского. </w:t>
      </w:r>
      <w:r w:rsidRPr="00D12D19">
        <w:rPr>
          <w:rStyle w:val="213pt"/>
          <w:sz w:val="24"/>
          <w:szCs w:val="24"/>
        </w:rPr>
        <w:t>Уметь: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правильно сидеть и стоять при пении, сохраняя прямое положение корпуса и головы.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брать дыхание спокойно, бесшумно, не поднимая плеч.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различать разнообразные по звучанию музыкальные произведения.</w:t>
      </w:r>
    </w:p>
    <w:p w:rsidR="00FA42BE" w:rsidRPr="00D12D19" w:rsidRDefault="00FA42BE" w:rsidP="00D12D19">
      <w:pPr>
        <w:pStyle w:val="20"/>
        <w:numPr>
          <w:ilvl w:val="0"/>
          <w:numId w:val="20"/>
        </w:numPr>
        <w:shd w:val="clear" w:color="auto" w:fill="auto"/>
        <w:tabs>
          <w:tab w:val="left" w:pos="277"/>
        </w:tabs>
        <w:spacing w:line="240" w:lineRule="auto"/>
        <w:ind w:firstLine="709"/>
        <w:jc w:val="both"/>
        <w:rPr>
          <w:sz w:val="24"/>
          <w:szCs w:val="24"/>
        </w:rPr>
        <w:sectPr w:rsidR="00FA42BE" w:rsidRPr="00D12D19" w:rsidSect="00D12D19"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  <w:r w:rsidRPr="00D12D19">
        <w:rPr>
          <w:sz w:val="24"/>
          <w:szCs w:val="24"/>
        </w:rPr>
        <w:t>исполнять песни и простые вокально-хоровые упражнения.</w:t>
      </w:r>
    </w:p>
    <w:p w:rsidR="00FA42BE" w:rsidRPr="00D12D19" w:rsidRDefault="00FA42BE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9" w:name="bookmark9"/>
      <w:r w:rsidRPr="00D12D19">
        <w:rPr>
          <w:color w:val="000000"/>
          <w:sz w:val="24"/>
          <w:szCs w:val="24"/>
        </w:rPr>
        <w:lastRenderedPageBreak/>
        <w:t>2-го года обучения:</w:t>
      </w:r>
      <w:bookmarkEnd w:id="9"/>
    </w:p>
    <w:p w:rsidR="00FA42BE" w:rsidRPr="00D12D19" w:rsidRDefault="00FA42BE" w:rsidP="00D12D19">
      <w:pPr>
        <w:pStyle w:val="5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12D19">
        <w:rPr>
          <w:sz w:val="24"/>
          <w:szCs w:val="24"/>
        </w:rPr>
        <w:t>Должны знать</w:t>
      </w:r>
      <w:proofErr w:type="gramStart"/>
      <w:r w:rsidRPr="00D12D19">
        <w:rPr>
          <w:sz w:val="24"/>
          <w:szCs w:val="24"/>
        </w:rPr>
        <w:t xml:space="preserve"> :</w:t>
      </w:r>
      <w:proofErr w:type="gramEnd"/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музыку разного эмоционального содержания;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музыкальные жанры (песня, танец, марш);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одно-, двух-, трехчастные произведения, куплетную форму;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715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средства музыкальной выразительности: темп, динамику, регистр, мелодию, ритм;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706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музыкальные инструменты: фортепиано, скрипку, флейту, балалайку, баян;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знать название женских и мужских певческих голосов, названия хоров, уметь различать их по звучанию;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знать и понимать термины: солист, оркестр, сольное пение, дуэт, хор;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знать и применять правила сценической культуры.</w:t>
      </w:r>
    </w:p>
    <w:p w:rsidR="00FA42BE" w:rsidRPr="00D12D19" w:rsidRDefault="00FA42BE" w:rsidP="00D12D19">
      <w:pPr>
        <w:pStyle w:val="50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D12D19">
        <w:rPr>
          <w:sz w:val="24"/>
          <w:szCs w:val="24"/>
        </w:rPr>
        <w:t>Уметь: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proofErr w:type="gramStart"/>
      <w:r w:rsidRPr="00D12D19">
        <w:rPr>
          <w:sz w:val="24"/>
          <w:szCs w:val="24"/>
        </w:rPr>
        <w:t>верно</w:t>
      </w:r>
      <w:proofErr w:type="gramEnd"/>
      <w:r w:rsidRPr="00D12D19">
        <w:rPr>
          <w:sz w:val="24"/>
          <w:szCs w:val="24"/>
        </w:rPr>
        <w:t xml:space="preserve"> петь выученные песни, знать их названия и авторов;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быть внимательными при пении к указаниям учителя; понимать дирижерские жесты;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петь напевно, легко, светло, без форсирования звука;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соблюдать при пении певческую установку: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использовать в пении приобретенные певческие навыки;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648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>слитно произносить песенный текст;</w:t>
      </w:r>
    </w:p>
    <w:p w:rsidR="00FA42BE" w:rsidRPr="00D12D19" w:rsidRDefault="00FA42BE" w:rsidP="00D12D19">
      <w:pPr>
        <w:pStyle w:val="20"/>
        <w:numPr>
          <w:ilvl w:val="0"/>
          <w:numId w:val="21"/>
        </w:numPr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  <w:r w:rsidRPr="00D12D19">
        <w:rPr>
          <w:sz w:val="24"/>
          <w:szCs w:val="24"/>
        </w:rPr>
        <w:t xml:space="preserve">исполнять песни и вокально-хоровые упражнения в диапазоне </w:t>
      </w:r>
      <w:r w:rsidRPr="00D12D19">
        <w:rPr>
          <w:rStyle w:val="23"/>
          <w:sz w:val="24"/>
          <w:szCs w:val="24"/>
        </w:rPr>
        <w:t>ре</w:t>
      </w:r>
      <w:r w:rsidRPr="00D12D19">
        <w:rPr>
          <w:rStyle w:val="24pt"/>
          <w:sz w:val="24"/>
          <w:szCs w:val="24"/>
        </w:rPr>
        <w:t xml:space="preserve"> </w:t>
      </w:r>
      <w:r w:rsidRPr="00D12D19">
        <w:rPr>
          <w:sz w:val="24"/>
          <w:szCs w:val="24"/>
        </w:rPr>
        <w:t xml:space="preserve">(до) первой октавы </w:t>
      </w:r>
      <w:r w:rsidRPr="00D12D19">
        <w:rPr>
          <w:rStyle w:val="24pt"/>
          <w:sz w:val="24"/>
          <w:szCs w:val="24"/>
        </w:rPr>
        <w:t xml:space="preserve">- </w:t>
      </w:r>
      <w:r w:rsidRPr="00D12D19">
        <w:rPr>
          <w:rStyle w:val="23"/>
          <w:sz w:val="24"/>
          <w:szCs w:val="24"/>
        </w:rPr>
        <w:t>до</w:t>
      </w:r>
      <w:r w:rsidRPr="00D12D19">
        <w:rPr>
          <w:rStyle w:val="24pt"/>
          <w:sz w:val="24"/>
          <w:szCs w:val="24"/>
        </w:rPr>
        <w:t xml:space="preserve"> </w:t>
      </w:r>
      <w:r w:rsidRPr="00D12D19">
        <w:rPr>
          <w:sz w:val="24"/>
          <w:szCs w:val="24"/>
        </w:rPr>
        <w:t>второй октавы.</w:t>
      </w: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Pr="00593C96" w:rsidRDefault="00FA42BE" w:rsidP="00D12D19">
      <w:pPr>
        <w:pStyle w:val="ac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color w:val="000000"/>
          <w:sz w:val="24"/>
          <w:szCs w:val="24"/>
        </w:rPr>
        <w:lastRenderedPageBreak/>
        <w:t xml:space="preserve">Учебно-тематический план </w:t>
      </w:r>
      <w:r>
        <w:rPr>
          <w:sz w:val="24"/>
          <w:szCs w:val="24"/>
        </w:rPr>
        <w:t>1</w:t>
      </w:r>
      <w:r w:rsidRPr="00593C96">
        <w:rPr>
          <w:color w:val="000000"/>
          <w:sz w:val="24"/>
          <w:szCs w:val="24"/>
        </w:rPr>
        <w:t>-й год обучения</w:t>
      </w: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42"/>
        <w:gridCol w:w="3672"/>
        <w:gridCol w:w="2087"/>
        <w:gridCol w:w="2087"/>
        <w:gridCol w:w="2088"/>
      </w:tblGrid>
      <w:tr w:rsidR="00FA42BE" w:rsidTr="00D12D19">
        <w:tc>
          <w:tcPr>
            <w:tcW w:w="742" w:type="dxa"/>
            <w:vMerge w:val="restart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№/№</w:t>
            </w:r>
          </w:p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proofErr w:type="gramStart"/>
            <w:r w:rsidRPr="00E25AE5">
              <w:rPr>
                <w:sz w:val="20"/>
                <w:szCs w:val="24"/>
              </w:rPr>
              <w:t>п</w:t>
            </w:r>
            <w:proofErr w:type="gramEnd"/>
            <w:r w:rsidRPr="00E25AE5">
              <w:rPr>
                <w:sz w:val="20"/>
                <w:szCs w:val="24"/>
              </w:rPr>
              <w:t>/п</w:t>
            </w:r>
          </w:p>
        </w:tc>
        <w:tc>
          <w:tcPr>
            <w:tcW w:w="3672" w:type="dxa"/>
            <w:vMerge w:val="restart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Перечень разделов</w:t>
            </w:r>
          </w:p>
        </w:tc>
        <w:tc>
          <w:tcPr>
            <w:tcW w:w="6262" w:type="dxa"/>
            <w:gridSpan w:val="3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Количество часов</w:t>
            </w:r>
          </w:p>
        </w:tc>
      </w:tr>
      <w:tr w:rsidR="00FA42BE" w:rsidTr="00D12D19">
        <w:tc>
          <w:tcPr>
            <w:tcW w:w="742" w:type="dxa"/>
            <w:vMerge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</w:p>
        </w:tc>
        <w:tc>
          <w:tcPr>
            <w:tcW w:w="3672" w:type="dxa"/>
            <w:vMerge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</w:p>
        </w:tc>
        <w:tc>
          <w:tcPr>
            <w:tcW w:w="2087" w:type="dxa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Теория</w:t>
            </w:r>
          </w:p>
        </w:tc>
        <w:tc>
          <w:tcPr>
            <w:tcW w:w="2087" w:type="dxa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Практика</w:t>
            </w:r>
          </w:p>
        </w:tc>
        <w:tc>
          <w:tcPr>
            <w:tcW w:w="2088" w:type="dxa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Всего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3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Знакомство с композито</w:t>
            </w:r>
            <w:r w:rsidRPr="00593C96">
              <w:rPr>
                <w:sz w:val="24"/>
                <w:szCs w:val="24"/>
              </w:rPr>
              <w:softHyphen/>
              <w:t>рами и их произведениями.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 xml:space="preserve">Пение. </w:t>
            </w:r>
            <w:proofErr w:type="spellStart"/>
            <w:r w:rsidRPr="00593C96">
              <w:rPr>
                <w:sz w:val="24"/>
                <w:szCs w:val="24"/>
              </w:rPr>
              <w:t>Пение-инсцениро</w:t>
            </w:r>
            <w:r w:rsidRPr="00593C96">
              <w:rPr>
                <w:sz w:val="24"/>
                <w:szCs w:val="24"/>
              </w:rPr>
              <w:softHyphen/>
              <w:t>вание</w:t>
            </w:r>
            <w:proofErr w:type="spellEnd"/>
            <w:r w:rsidRPr="00593C96">
              <w:rPr>
                <w:sz w:val="24"/>
                <w:szCs w:val="24"/>
              </w:rPr>
              <w:t>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21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23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44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Align w:val="bottom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Знакомство с музыкаль</w:t>
            </w:r>
            <w:r w:rsidRPr="00593C96">
              <w:rPr>
                <w:sz w:val="24"/>
                <w:szCs w:val="24"/>
              </w:rPr>
              <w:softHyphen/>
              <w:t>ными инструментами.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6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Align w:val="bottom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Сценическая культура: сце</w:t>
            </w:r>
            <w:r w:rsidRPr="00593C96">
              <w:rPr>
                <w:sz w:val="24"/>
                <w:szCs w:val="24"/>
              </w:rPr>
              <w:softHyphen/>
              <w:t>нический образ, сцениче</w:t>
            </w:r>
            <w:r w:rsidRPr="00593C96">
              <w:rPr>
                <w:sz w:val="24"/>
                <w:szCs w:val="24"/>
              </w:rPr>
              <w:softHyphen/>
              <w:t>ское движение.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Align w:val="bottom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Концертн</w:t>
            </w:r>
            <w:proofErr w:type="gramStart"/>
            <w:r w:rsidRPr="00593C96">
              <w:rPr>
                <w:sz w:val="24"/>
                <w:szCs w:val="24"/>
              </w:rPr>
              <w:t>о-</w:t>
            </w:r>
            <w:proofErr w:type="gramEnd"/>
            <w:r w:rsidRPr="00593C96">
              <w:rPr>
                <w:sz w:val="24"/>
                <w:szCs w:val="24"/>
              </w:rPr>
              <w:t xml:space="preserve"> исполнитель</w:t>
            </w:r>
            <w:r w:rsidRPr="00593C96">
              <w:rPr>
                <w:sz w:val="24"/>
                <w:szCs w:val="24"/>
              </w:rPr>
              <w:softHyphen/>
              <w:t>ская деятельность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7</w:t>
            </w:r>
          </w:p>
        </w:tc>
      </w:tr>
      <w:tr w:rsidR="00FA42BE" w:rsidTr="00D12D19">
        <w:tc>
          <w:tcPr>
            <w:tcW w:w="4414" w:type="dxa"/>
            <w:gridSpan w:val="2"/>
          </w:tcPr>
          <w:p w:rsidR="00FA42BE" w:rsidRPr="00753DC7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  <w:r w:rsidRPr="00753DC7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087" w:type="dxa"/>
          </w:tcPr>
          <w:p w:rsidR="00FA42BE" w:rsidRPr="00753DC7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:rsidR="00FA42BE" w:rsidRPr="00753DC7" w:rsidRDefault="00FA42BE" w:rsidP="00D12D19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8" w:type="dxa"/>
            <w:vAlign w:val="center"/>
          </w:tcPr>
          <w:p w:rsidR="00FA42BE" w:rsidRPr="00753DC7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  <w:r w:rsidRPr="00753DC7">
              <w:rPr>
                <w:b/>
                <w:sz w:val="24"/>
                <w:szCs w:val="24"/>
              </w:rPr>
              <w:t>72</w:t>
            </w:r>
          </w:p>
        </w:tc>
      </w:tr>
    </w:tbl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Pr="00593C96" w:rsidRDefault="00FA42BE" w:rsidP="00D12D19">
      <w:pPr>
        <w:pStyle w:val="ac"/>
        <w:shd w:val="clear" w:color="auto" w:fill="auto"/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color w:val="000000"/>
          <w:sz w:val="24"/>
          <w:szCs w:val="24"/>
        </w:rPr>
        <w:t xml:space="preserve">Учебно-тематический план </w:t>
      </w:r>
      <w:r>
        <w:rPr>
          <w:sz w:val="24"/>
          <w:szCs w:val="24"/>
        </w:rPr>
        <w:t>2</w:t>
      </w:r>
      <w:r w:rsidRPr="00593C96">
        <w:rPr>
          <w:color w:val="000000"/>
          <w:sz w:val="24"/>
          <w:szCs w:val="24"/>
        </w:rPr>
        <w:t>-й год обучения</w:t>
      </w: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42"/>
        <w:gridCol w:w="3672"/>
        <w:gridCol w:w="2087"/>
        <w:gridCol w:w="2087"/>
        <w:gridCol w:w="2088"/>
      </w:tblGrid>
      <w:tr w:rsidR="00FA42BE" w:rsidTr="00D12D19">
        <w:tc>
          <w:tcPr>
            <w:tcW w:w="742" w:type="dxa"/>
            <w:vMerge w:val="restart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№/№</w:t>
            </w:r>
          </w:p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proofErr w:type="gramStart"/>
            <w:r w:rsidRPr="00E25AE5">
              <w:rPr>
                <w:sz w:val="20"/>
                <w:szCs w:val="24"/>
              </w:rPr>
              <w:t>п</w:t>
            </w:r>
            <w:proofErr w:type="gramEnd"/>
            <w:r w:rsidRPr="00E25AE5">
              <w:rPr>
                <w:sz w:val="20"/>
                <w:szCs w:val="24"/>
              </w:rPr>
              <w:t>/п</w:t>
            </w:r>
          </w:p>
        </w:tc>
        <w:tc>
          <w:tcPr>
            <w:tcW w:w="3672" w:type="dxa"/>
            <w:vMerge w:val="restart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Перечень разделов</w:t>
            </w:r>
          </w:p>
        </w:tc>
        <w:tc>
          <w:tcPr>
            <w:tcW w:w="6262" w:type="dxa"/>
            <w:gridSpan w:val="3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Количество часов</w:t>
            </w:r>
          </w:p>
        </w:tc>
      </w:tr>
      <w:tr w:rsidR="00FA42BE" w:rsidTr="00D12D19">
        <w:tc>
          <w:tcPr>
            <w:tcW w:w="742" w:type="dxa"/>
            <w:vMerge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</w:p>
        </w:tc>
        <w:tc>
          <w:tcPr>
            <w:tcW w:w="3672" w:type="dxa"/>
            <w:vMerge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</w:p>
        </w:tc>
        <w:tc>
          <w:tcPr>
            <w:tcW w:w="2087" w:type="dxa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Теория</w:t>
            </w:r>
          </w:p>
        </w:tc>
        <w:tc>
          <w:tcPr>
            <w:tcW w:w="2087" w:type="dxa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Практика</w:t>
            </w:r>
          </w:p>
        </w:tc>
        <w:tc>
          <w:tcPr>
            <w:tcW w:w="2088" w:type="dxa"/>
            <w:vAlign w:val="center"/>
          </w:tcPr>
          <w:p w:rsidR="00FA42BE" w:rsidRPr="00E25AE5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0"/>
                <w:szCs w:val="24"/>
              </w:rPr>
            </w:pPr>
            <w:r w:rsidRPr="00E25AE5">
              <w:rPr>
                <w:sz w:val="20"/>
                <w:szCs w:val="24"/>
              </w:rPr>
              <w:t>Всего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3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Слушание музыки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8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Знакомство с композито</w:t>
            </w:r>
            <w:r w:rsidRPr="00593C96">
              <w:rPr>
                <w:sz w:val="24"/>
                <w:szCs w:val="24"/>
              </w:rPr>
              <w:softHyphen/>
              <w:t>рами и их произведениями.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1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1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 xml:space="preserve">Пение. </w:t>
            </w:r>
            <w:proofErr w:type="spellStart"/>
            <w:r w:rsidRPr="00593C96">
              <w:rPr>
                <w:sz w:val="24"/>
                <w:szCs w:val="24"/>
              </w:rPr>
              <w:t>Пение-инсцениро</w:t>
            </w:r>
            <w:r w:rsidRPr="00593C96">
              <w:rPr>
                <w:sz w:val="24"/>
                <w:szCs w:val="24"/>
              </w:rPr>
              <w:softHyphen/>
              <w:t>вание</w:t>
            </w:r>
            <w:proofErr w:type="spellEnd"/>
            <w:r w:rsidRPr="00593C96">
              <w:rPr>
                <w:sz w:val="24"/>
                <w:szCs w:val="24"/>
              </w:rPr>
              <w:t>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19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20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39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Align w:val="bottom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Знакомство с музыкаль</w:t>
            </w:r>
            <w:r w:rsidRPr="00593C96">
              <w:rPr>
                <w:sz w:val="24"/>
                <w:szCs w:val="24"/>
              </w:rPr>
              <w:softHyphen/>
              <w:t>ными инструментами.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3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3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6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Align w:val="bottom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Сценическая культура: сце</w:t>
            </w:r>
            <w:r w:rsidRPr="00593C96">
              <w:rPr>
                <w:sz w:val="24"/>
                <w:szCs w:val="24"/>
              </w:rPr>
              <w:softHyphen/>
              <w:t>нический образ, сцениче</w:t>
            </w:r>
            <w:r w:rsidRPr="00593C96">
              <w:rPr>
                <w:sz w:val="24"/>
                <w:szCs w:val="24"/>
              </w:rPr>
              <w:softHyphen/>
              <w:t>ское движение.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4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6</w:t>
            </w:r>
          </w:p>
        </w:tc>
      </w:tr>
      <w:tr w:rsidR="00FA42BE" w:rsidTr="00D12D19">
        <w:tc>
          <w:tcPr>
            <w:tcW w:w="742" w:type="dxa"/>
          </w:tcPr>
          <w:p w:rsidR="00FA42BE" w:rsidRDefault="00FA42BE" w:rsidP="00D12D19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710"/>
              </w:tabs>
              <w:spacing w:line="240" w:lineRule="auto"/>
              <w:ind w:left="0"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3672" w:type="dxa"/>
            <w:vAlign w:val="bottom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Концертн</w:t>
            </w:r>
            <w:proofErr w:type="gramStart"/>
            <w:r w:rsidRPr="00593C96">
              <w:rPr>
                <w:sz w:val="24"/>
                <w:szCs w:val="24"/>
              </w:rPr>
              <w:t>о-</w:t>
            </w:r>
            <w:proofErr w:type="gramEnd"/>
            <w:r w:rsidRPr="00593C96">
              <w:rPr>
                <w:sz w:val="24"/>
                <w:szCs w:val="24"/>
              </w:rPr>
              <w:t xml:space="preserve"> исполнитель</w:t>
            </w:r>
            <w:r w:rsidRPr="00593C96">
              <w:rPr>
                <w:sz w:val="24"/>
                <w:szCs w:val="24"/>
              </w:rPr>
              <w:softHyphen/>
              <w:t>ская деятельность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2</w:t>
            </w:r>
          </w:p>
        </w:tc>
        <w:tc>
          <w:tcPr>
            <w:tcW w:w="2087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6</w:t>
            </w:r>
          </w:p>
        </w:tc>
        <w:tc>
          <w:tcPr>
            <w:tcW w:w="2088" w:type="dxa"/>
            <w:vAlign w:val="center"/>
          </w:tcPr>
          <w:p w:rsidR="00FA42BE" w:rsidRPr="00593C96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sz w:val="24"/>
                <w:szCs w:val="24"/>
              </w:rPr>
            </w:pPr>
            <w:r w:rsidRPr="00593C96">
              <w:rPr>
                <w:sz w:val="24"/>
                <w:szCs w:val="24"/>
              </w:rPr>
              <w:t>8</w:t>
            </w:r>
          </w:p>
        </w:tc>
      </w:tr>
      <w:tr w:rsidR="00FA42BE" w:rsidTr="00D12D19">
        <w:tc>
          <w:tcPr>
            <w:tcW w:w="4414" w:type="dxa"/>
            <w:gridSpan w:val="2"/>
          </w:tcPr>
          <w:p w:rsidR="00FA42BE" w:rsidRPr="00753DC7" w:rsidRDefault="00FA42BE" w:rsidP="00D12D19">
            <w:pPr>
              <w:pStyle w:val="20"/>
              <w:shd w:val="clear" w:color="auto" w:fill="auto"/>
              <w:tabs>
                <w:tab w:val="left" w:pos="710"/>
              </w:tabs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  <w:r w:rsidRPr="00753DC7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2087" w:type="dxa"/>
            <w:vAlign w:val="center"/>
          </w:tcPr>
          <w:p w:rsidR="00FA42BE" w:rsidRPr="00753DC7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087" w:type="dxa"/>
            <w:vAlign w:val="center"/>
          </w:tcPr>
          <w:p w:rsidR="00FA42BE" w:rsidRPr="00753DC7" w:rsidRDefault="00FA42BE" w:rsidP="00D12D19">
            <w:pPr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88" w:type="dxa"/>
            <w:vAlign w:val="center"/>
          </w:tcPr>
          <w:p w:rsidR="00FA42BE" w:rsidRPr="00753DC7" w:rsidRDefault="00FA42BE" w:rsidP="00D12D19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b/>
                <w:sz w:val="24"/>
                <w:szCs w:val="24"/>
              </w:rPr>
            </w:pPr>
            <w:r w:rsidRPr="00753DC7">
              <w:rPr>
                <w:b/>
                <w:sz w:val="24"/>
                <w:szCs w:val="24"/>
              </w:rPr>
              <w:t>72</w:t>
            </w:r>
          </w:p>
        </w:tc>
      </w:tr>
    </w:tbl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  <w:bookmarkStart w:id="10" w:name="_GoBack"/>
      <w:bookmarkEnd w:id="10"/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</w:pPr>
    </w:p>
    <w:p w:rsidR="00FA42BE" w:rsidRPr="00593C96" w:rsidRDefault="00FA42BE" w:rsidP="00D12D19">
      <w:pPr>
        <w:pStyle w:val="20"/>
        <w:shd w:val="clear" w:color="auto" w:fill="auto"/>
        <w:tabs>
          <w:tab w:val="left" w:pos="710"/>
        </w:tabs>
        <w:spacing w:line="240" w:lineRule="auto"/>
        <w:ind w:firstLine="709"/>
        <w:jc w:val="both"/>
        <w:rPr>
          <w:sz w:val="24"/>
          <w:szCs w:val="24"/>
        </w:rPr>
        <w:sectPr w:rsidR="00FA42BE" w:rsidRPr="00593C96" w:rsidSect="00D12D19">
          <w:headerReference w:type="even" r:id="rId9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</w:p>
    <w:p w:rsidR="00FA42BE" w:rsidRPr="00593C96" w:rsidRDefault="00FA42BE" w:rsidP="00D12D19">
      <w:pPr>
        <w:pStyle w:val="10"/>
        <w:keepNext/>
        <w:keepLines/>
        <w:shd w:val="clear" w:color="auto" w:fill="auto"/>
        <w:spacing w:before="0" w:line="240" w:lineRule="auto"/>
        <w:ind w:firstLine="709"/>
        <w:jc w:val="both"/>
        <w:outlineLvl w:val="9"/>
        <w:rPr>
          <w:sz w:val="24"/>
          <w:szCs w:val="24"/>
        </w:rPr>
      </w:pPr>
      <w:bookmarkStart w:id="11" w:name="bookmark10"/>
      <w:r w:rsidRPr="00593C96">
        <w:rPr>
          <w:color w:val="000000"/>
          <w:sz w:val="24"/>
          <w:szCs w:val="24"/>
        </w:rPr>
        <w:lastRenderedPageBreak/>
        <w:t>Список литературы</w:t>
      </w:r>
      <w:bookmarkEnd w:id="11"/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 xml:space="preserve">Агапова И.А., Давыдова М.А. Развивающие музыкальные игры, конкурсы и викторины. — М.: ООО «ИД РИППОЛ классик», ООО Издательство «ДОМ. XXI век», 2007. - 222с. </w:t>
      </w:r>
      <w:proofErr w:type="gramStart"/>
      <w:r w:rsidRPr="00593C96">
        <w:rPr>
          <w:sz w:val="24"/>
          <w:szCs w:val="24"/>
        </w:rPr>
        <w:t>-(</w:t>
      </w:r>
      <w:proofErr w:type="gramEnd"/>
      <w:r w:rsidRPr="00593C96">
        <w:rPr>
          <w:sz w:val="24"/>
          <w:szCs w:val="24"/>
        </w:rPr>
        <w:t>серии «Учимся играючи», «Азбука развития»).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Алиев Ю.Б. Настольная книга школьного учител</w:t>
      </w:r>
      <w:proofErr w:type="gramStart"/>
      <w:r w:rsidRPr="00593C96">
        <w:rPr>
          <w:sz w:val="24"/>
          <w:szCs w:val="24"/>
        </w:rPr>
        <w:t>я-</w:t>
      </w:r>
      <w:proofErr w:type="gramEnd"/>
      <w:r w:rsidRPr="00593C96">
        <w:rPr>
          <w:sz w:val="24"/>
          <w:szCs w:val="24"/>
        </w:rPr>
        <w:t xml:space="preserve"> музыканта. - М.: </w:t>
      </w:r>
      <w:proofErr w:type="spellStart"/>
      <w:r w:rsidRPr="00593C96">
        <w:rPr>
          <w:sz w:val="24"/>
          <w:szCs w:val="24"/>
        </w:rPr>
        <w:t>Гуманит</w:t>
      </w:r>
      <w:proofErr w:type="spellEnd"/>
      <w:r w:rsidRPr="00593C96">
        <w:rPr>
          <w:sz w:val="24"/>
          <w:szCs w:val="24"/>
        </w:rPr>
        <w:t>. Изд. Центр ВЛАДОС, 2003. - 336с.: ноты. - (Б-ка учителя музыки).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3C96">
        <w:rPr>
          <w:sz w:val="24"/>
          <w:szCs w:val="24"/>
        </w:rPr>
        <w:t>Дешкова</w:t>
      </w:r>
      <w:proofErr w:type="spellEnd"/>
      <w:r w:rsidRPr="00593C96">
        <w:rPr>
          <w:sz w:val="24"/>
          <w:szCs w:val="24"/>
        </w:rPr>
        <w:t xml:space="preserve"> И.П. Загадки Терпсихоры /</w:t>
      </w:r>
      <w:proofErr w:type="spellStart"/>
      <w:r w:rsidRPr="00593C96">
        <w:rPr>
          <w:sz w:val="24"/>
          <w:szCs w:val="24"/>
        </w:rPr>
        <w:t>Худож</w:t>
      </w:r>
      <w:proofErr w:type="spellEnd"/>
      <w:r w:rsidRPr="00593C96">
        <w:rPr>
          <w:sz w:val="24"/>
          <w:szCs w:val="24"/>
        </w:rPr>
        <w:t>. В. Косоруков - М.: Дет</w:t>
      </w:r>
      <w:proofErr w:type="gramStart"/>
      <w:r w:rsidRPr="00593C96">
        <w:rPr>
          <w:sz w:val="24"/>
          <w:szCs w:val="24"/>
        </w:rPr>
        <w:t>.-</w:t>
      </w:r>
      <w:proofErr w:type="gramEnd"/>
      <w:r w:rsidRPr="00593C96">
        <w:rPr>
          <w:sz w:val="24"/>
          <w:szCs w:val="24"/>
        </w:rPr>
        <w:t>лит., 1989. - 54с.: ил.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 xml:space="preserve">Михайлова М.А. Детские праздники. Игры, фокусы, забавы. Популярное пособие для родителей и педагогов. / Художники Г.В. Соколов, В. Н. Куров - Ярославль: «Академия развития», 1997. - 240с., ил. - </w:t>
      </w:r>
      <w:proofErr w:type="gramStart"/>
      <w:r w:rsidRPr="00593C96">
        <w:rPr>
          <w:sz w:val="24"/>
          <w:szCs w:val="24"/>
        </w:rPr>
        <w:t>(Серия:</w:t>
      </w:r>
      <w:proofErr w:type="gramEnd"/>
      <w:r w:rsidRPr="00593C96">
        <w:rPr>
          <w:sz w:val="24"/>
          <w:szCs w:val="24"/>
        </w:rPr>
        <w:t xml:space="preserve"> </w:t>
      </w:r>
      <w:proofErr w:type="gramStart"/>
      <w:r w:rsidRPr="00593C96">
        <w:rPr>
          <w:sz w:val="24"/>
          <w:szCs w:val="24"/>
        </w:rPr>
        <w:t>«Игра, обучение, развитие, развлечение»).</w:t>
      </w:r>
      <w:proofErr w:type="gramEnd"/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Михайлова М.А. Развитие музыкальных способностей детей. Популярное пособие для родителей и педагогов. - Ярославль: «Академия развития», 1997. - 240с., ил.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 xml:space="preserve">Музыка для преподавателей, воспитателей, классных руководителей 1-7 классов /сост. В.В. </w:t>
      </w:r>
      <w:proofErr w:type="spellStart"/>
      <w:r w:rsidRPr="00593C96">
        <w:rPr>
          <w:sz w:val="24"/>
          <w:szCs w:val="24"/>
        </w:rPr>
        <w:t>Фадин</w:t>
      </w:r>
      <w:proofErr w:type="spellEnd"/>
      <w:r w:rsidRPr="00593C96">
        <w:rPr>
          <w:sz w:val="24"/>
          <w:szCs w:val="24"/>
        </w:rPr>
        <w:t>. — Волгоград: Учитель, 2005. - 99с.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 xml:space="preserve">Покровский Б.А. Путешествие в страну Опера. - М.: Современник, 1997. - 238с.: </w:t>
      </w:r>
      <w:proofErr w:type="spellStart"/>
      <w:r w:rsidRPr="00593C96">
        <w:rPr>
          <w:sz w:val="24"/>
          <w:szCs w:val="24"/>
        </w:rPr>
        <w:t>фотоил</w:t>
      </w:r>
      <w:proofErr w:type="spellEnd"/>
      <w:r w:rsidRPr="00593C96">
        <w:rPr>
          <w:sz w:val="24"/>
          <w:szCs w:val="24"/>
        </w:rPr>
        <w:t>. - (Под сенью дружных муз).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3C96">
        <w:rPr>
          <w:sz w:val="24"/>
          <w:szCs w:val="24"/>
        </w:rPr>
        <w:t>Радынова</w:t>
      </w:r>
      <w:proofErr w:type="spellEnd"/>
      <w:r w:rsidRPr="00593C96">
        <w:rPr>
          <w:sz w:val="24"/>
          <w:szCs w:val="24"/>
        </w:rPr>
        <w:t xml:space="preserve"> О. Музыкальное развитие детей: В 2 ч. - М.: </w:t>
      </w:r>
      <w:proofErr w:type="spellStart"/>
      <w:r w:rsidRPr="00593C96">
        <w:rPr>
          <w:sz w:val="24"/>
          <w:szCs w:val="24"/>
        </w:rPr>
        <w:t>Гуманит</w:t>
      </w:r>
      <w:proofErr w:type="spellEnd"/>
      <w:r w:rsidRPr="00593C96">
        <w:rPr>
          <w:sz w:val="24"/>
          <w:szCs w:val="24"/>
        </w:rPr>
        <w:t>. Изд. Центр ВЛАДОС, 1997. Ч. 1 - 608 с.: нот.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3C96">
        <w:rPr>
          <w:sz w:val="24"/>
          <w:szCs w:val="24"/>
        </w:rPr>
        <w:t>Радынова</w:t>
      </w:r>
      <w:proofErr w:type="spellEnd"/>
      <w:r w:rsidRPr="00593C96">
        <w:rPr>
          <w:sz w:val="24"/>
          <w:szCs w:val="24"/>
        </w:rPr>
        <w:t xml:space="preserve"> О. Музыкальное развитие детей: В 2 ч. - М.: </w:t>
      </w:r>
      <w:proofErr w:type="spellStart"/>
      <w:r w:rsidRPr="00593C96">
        <w:rPr>
          <w:sz w:val="24"/>
          <w:szCs w:val="24"/>
        </w:rPr>
        <w:t>Гуманит</w:t>
      </w:r>
      <w:proofErr w:type="spellEnd"/>
      <w:r w:rsidRPr="00593C96">
        <w:rPr>
          <w:sz w:val="24"/>
          <w:szCs w:val="24"/>
        </w:rPr>
        <w:t>. Изд. Центр ВЛАДОС, 1997. Ч. 2. - 400 с.: нот.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 xml:space="preserve">Разумовская О.К. Зарубежные композиторы. Биографии, викторины, кроссворды / </w:t>
      </w:r>
      <w:proofErr w:type="spellStart"/>
      <w:r w:rsidRPr="00593C96">
        <w:rPr>
          <w:sz w:val="24"/>
          <w:szCs w:val="24"/>
        </w:rPr>
        <w:t>О.К.Разумовская</w:t>
      </w:r>
      <w:proofErr w:type="spellEnd"/>
      <w:r w:rsidRPr="00593C96">
        <w:rPr>
          <w:sz w:val="24"/>
          <w:szCs w:val="24"/>
        </w:rPr>
        <w:t xml:space="preserve">. </w:t>
      </w:r>
      <w:proofErr w:type="gramStart"/>
      <w:r w:rsidRPr="00593C96">
        <w:rPr>
          <w:sz w:val="24"/>
          <w:szCs w:val="24"/>
        </w:rPr>
        <w:t>-М</w:t>
      </w:r>
      <w:proofErr w:type="gramEnd"/>
      <w:r w:rsidRPr="00593C96">
        <w:rPr>
          <w:sz w:val="24"/>
          <w:szCs w:val="24"/>
        </w:rPr>
        <w:t>.: Айрис-пресс, 2008. - 176с. - (Методика).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 xml:space="preserve">Разумовская О.К. Русские композиторы. Биографии, викторины, кроссворды / </w:t>
      </w:r>
      <w:proofErr w:type="spellStart"/>
      <w:r w:rsidRPr="00593C96">
        <w:rPr>
          <w:sz w:val="24"/>
          <w:szCs w:val="24"/>
        </w:rPr>
        <w:t>О.К.Разумовская</w:t>
      </w:r>
      <w:proofErr w:type="spellEnd"/>
      <w:r w:rsidRPr="00593C96">
        <w:rPr>
          <w:sz w:val="24"/>
          <w:szCs w:val="24"/>
        </w:rPr>
        <w:t xml:space="preserve">. </w:t>
      </w:r>
      <w:proofErr w:type="gramStart"/>
      <w:r w:rsidRPr="00593C96">
        <w:rPr>
          <w:sz w:val="24"/>
          <w:szCs w:val="24"/>
        </w:rPr>
        <w:t>-М</w:t>
      </w:r>
      <w:proofErr w:type="gramEnd"/>
      <w:r w:rsidRPr="00593C96">
        <w:rPr>
          <w:sz w:val="24"/>
          <w:szCs w:val="24"/>
        </w:rPr>
        <w:t>.: Айрис-пресс, 2008. - 176с. - (Методика).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3C96">
        <w:rPr>
          <w:sz w:val="24"/>
          <w:szCs w:val="24"/>
        </w:rPr>
        <w:t>Финкелыптейн</w:t>
      </w:r>
      <w:proofErr w:type="spellEnd"/>
      <w:r w:rsidRPr="00593C96">
        <w:rPr>
          <w:sz w:val="24"/>
          <w:szCs w:val="24"/>
        </w:rPr>
        <w:t xml:space="preserve"> Э.И. Музыка от А до Я. - М.: Изд-во «Советский композитор», 1991. - 191с.: ил.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Хит - 2003. Лучшие песни года. Часть 1. - М.: «Современная музыка», 2004г. - 128с.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Хит - 2003. Лучшие песни года. Часть 2. - М.: «Современная музыка», 2004г. - 128с.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3C96">
        <w:rPr>
          <w:sz w:val="24"/>
          <w:szCs w:val="24"/>
        </w:rPr>
        <w:t>Суязова</w:t>
      </w:r>
      <w:proofErr w:type="spellEnd"/>
      <w:r w:rsidRPr="00593C96">
        <w:rPr>
          <w:sz w:val="24"/>
          <w:szCs w:val="24"/>
        </w:rPr>
        <w:t xml:space="preserve"> Г. </w:t>
      </w:r>
      <w:proofErr w:type="spellStart"/>
      <w:r w:rsidRPr="00593C96">
        <w:rPr>
          <w:sz w:val="24"/>
          <w:szCs w:val="24"/>
        </w:rPr>
        <w:t>А.Мир</w:t>
      </w:r>
      <w:proofErr w:type="spellEnd"/>
      <w:r w:rsidRPr="00593C96">
        <w:rPr>
          <w:sz w:val="24"/>
          <w:szCs w:val="24"/>
        </w:rPr>
        <w:t xml:space="preserve"> вокального искусства. 1 - 4 классы. Программа, разработки занятий, методические рекомендации. Изд. «Учитель» Волгоград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proofErr w:type="spellStart"/>
      <w:r w:rsidRPr="00593C96">
        <w:rPr>
          <w:sz w:val="24"/>
          <w:szCs w:val="24"/>
        </w:rPr>
        <w:t>Кагарлицкая</w:t>
      </w:r>
      <w:proofErr w:type="spellEnd"/>
      <w:r w:rsidRPr="00593C96">
        <w:rPr>
          <w:sz w:val="24"/>
          <w:szCs w:val="24"/>
        </w:rPr>
        <w:t xml:space="preserve"> А.С., </w:t>
      </w:r>
      <w:proofErr w:type="spellStart"/>
      <w:r w:rsidRPr="00593C96">
        <w:rPr>
          <w:sz w:val="24"/>
          <w:szCs w:val="24"/>
        </w:rPr>
        <w:t>Тугова</w:t>
      </w:r>
      <w:proofErr w:type="spellEnd"/>
      <w:r w:rsidRPr="00593C96">
        <w:rPr>
          <w:sz w:val="24"/>
          <w:szCs w:val="24"/>
        </w:rPr>
        <w:t xml:space="preserve"> Н.А., Шелгунова Н.И... Музыкально - ритмические занятия в школе для слабослышащих детей М. «Просвещение», 1992г.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Яхнина Е.З. Методика музыкально - ритмических занятий с детьми, имеющими нар</w:t>
      </w:r>
      <w:r w:rsidRPr="00593C96">
        <w:rPr>
          <w:sz w:val="24"/>
          <w:szCs w:val="24"/>
        </w:rPr>
        <w:t>у</w:t>
      </w:r>
      <w:r w:rsidRPr="00593C96">
        <w:rPr>
          <w:sz w:val="24"/>
          <w:szCs w:val="24"/>
        </w:rPr>
        <w:t>шение слуха. М. Владос,2003г.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Драп М.Н., Филатова Н.П. Программа и поурочное планирование занятий ритмикой для младших школьников с трудностями в обучении</w:t>
      </w:r>
      <w:proofErr w:type="gramStart"/>
      <w:r w:rsidRPr="00593C96">
        <w:rPr>
          <w:sz w:val="24"/>
          <w:szCs w:val="24"/>
        </w:rPr>
        <w:t xml:space="preserve">., </w:t>
      </w:r>
      <w:proofErr w:type="gramEnd"/>
      <w:r w:rsidRPr="00593C96">
        <w:rPr>
          <w:sz w:val="24"/>
          <w:szCs w:val="24"/>
        </w:rPr>
        <w:t>Омск 2003г.</w:t>
      </w:r>
    </w:p>
    <w:p w:rsidR="00FA42BE" w:rsidRPr="00593C96" w:rsidRDefault="00FA42BE" w:rsidP="00D12D19">
      <w:pPr>
        <w:pStyle w:val="20"/>
        <w:numPr>
          <w:ilvl w:val="0"/>
          <w:numId w:val="22"/>
        </w:numPr>
        <w:shd w:val="clear" w:color="auto" w:fill="auto"/>
        <w:tabs>
          <w:tab w:val="left" w:pos="691"/>
        </w:tabs>
        <w:spacing w:line="240" w:lineRule="auto"/>
        <w:ind w:firstLine="709"/>
        <w:jc w:val="both"/>
        <w:rPr>
          <w:sz w:val="24"/>
          <w:szCs w:val="24"/>
        </w:rPr>
      </w:pPr>
      <w:r w:rsidRPr="00593C96">
        <w:rPr>
          <w:sz w:val="24"/>
          <w:szCs w:val="24"/>
        </w:rPr>
        <w:t>Программы для общеобразовательных учреждений. Коррекционно - развивающее об</w:t>
      </w:r>
      <w:r w:rsidRPr="00593C96">
        <w:rPr>
          <w:sz w:val="24"/>
          <w:szCs w:val="24"/>
        </w:rPr>
        <w:t>у</w:t>
      </w:r>
      <w:r w:rsidRPr="00593C96">
        <w:rPr>
          <w:sz w:val="24"/>
          <w:szCs w:val="24"/>
        </w:rPr>
        <w:t>чение начальные классы. Дрофа М. 2000</w:t>
      </w:r>
    </w:p>
    <w:p w:rsidR="00DC1AC7" w:rsidRDefault="00DC1AC7" w:rsidP="00D12D19">
      <w:pPr>
        <w:pStyle w:val="20"/>
        <w:shd w:val="clear" w:color="auto" w:fill="auto"/>
        <w:tabs>
          <w:tab w:val="left" w:pos="349"/>
        </w:tabs>
        <w:spacing w:line="240" w:lineRule="auto"/>
        <w:ind w:firstLine="709"/>
        <w:jc w:val="both"/>
      </w:pPr>
    </w:p>
    <w:sectPr w:rsidR="00DC1AC7" w:rsidSect="00A701A0">
      <w:pgSz w:w="11900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455" w:rsidRDefault="004D5455" w:rsidP="00AC30F8">
      <w:r>
        <w:separator/>
      </w:r>
    </w:p>
  </w:endnote>
  <w:endnote w:type="continuationSeparator" w:id="0">
    <w:p w:rsidR="004D5455" w:rsidRDefault="004D5455" w:rsidP="00AC30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455" w:rsidRDefault="004D5455"/>
  </w:footnote>
  <w:footnote w:type="continuationSeparator" w:id="0">
    <w:p w:rsidR="004D5455" w:rsidRDefault="004D545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  <w:p w:rsidR="004D5455" w:rsidRDefault="004D545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C312F"/>
    <w:multiLevelType w:val="multilevel"/>
    <w:tmpl w:val="2A10FC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2D5FFB"/>
    <w:multiLevelType w:val="hybridMultilevel"/>
    <w:tmpl w:val="BB22789A"/>
    <w:lvl w:ilvl="0" w:tplc="2F7C0360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F99A2F5A">
      <w:numFmt w:val="bullet"/>
      <w:lvlText w:val="-"/>
      <w:lvlJc w:val="left"/>
      <w:pPr>
        <w:ind w:left="249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2" w:tplc="DD50F826">
      <w:numFmt w:val="bullet"/>
      <w:lvlText w:val="•"/>
      <w:lvlJc w:val="left"/>
      <w:pPr>
        <w:ind w:left="2233" w:hanging="600"/>
      </w:pPr>
      <w:rPr>
        <w:rFonts w:hint="default"/>
        <w:lang w:val="ru-RU" w:eastAsia="en-US" w:bidi="ar-SA"/>
      </w:rPr>
    </w:lvl>
    <w:lvl w:ilvl="3" w:tplc="8C201A2A">
      <w:numFmt w:val="bullet"/>
      <w:lvlText w:val="•"/>
      <w:lvlJc w:val="left"/>
      <w:pPr>
        <w:ind w:left="3229" w:hanging="600"/>
      </w:pPr>
      <w:rPr>
        <w:rFonts w:hint="default"/>
        <w:lang w:val="ru-RU" w:eastAsia="en-US" w:bidi="ar-SA"/>
      </w:rPr>
    </w:lvl>
    <w:lvl w:ilvl="4" w:tplc="46F22F92">
      <w:numFmt w:val="bullet"/>
      <w:lvlText w:val="•"/>
      <w:lvlJc w:val="left"/>
      <w:pPr>
        <w:ind w:left="4226" w:hanging="600"/>
      </w:pPr>
      <w:rPr>
        <w:rFonts w:hint="default"/>
        <w:lang w:val="ru-RU" w:eastAsia="en-US" w:bidi="ar-SA"/>
      </w:rPr>
    </w:lvl>
    <w:lvl w:ilvl="5" w:tplc="602AC1BE">
      <w:numFmt w:val="bullet"/>
      <w:lvlText w:val="•"/>
      <w:lvlJc w:val="left"/>
      <w:pPr>
        <w:ind w:left="5223" w:hanging="600"/>
      </w:pPr>
      <w:rPr>
        <w:rFonts w:hint="default"/>
        <w:lang w:val="ru-RU" w:eastAsia="en-US" w:bidi="ar-SA"/>
      </w:rPr>
    </w:lvl>
    <w:lvl w:ilvl="6" w:tplc="1D9AE086">
      <w:numFmt w:val="bullet"/>
      <w:lvlText w:val="•"/>
      <w:lvlJc w:val="left"/>
      <w:pPr>
        <w:ind w:left="6219" w:hanging="600"/>
      </w:pPr>
      <w:rPr>
        <w:rFonts w:hint="default"/>
        <w:lang w:val="ru-RU" w:eastAsia="en-US" w:bidi="ar-SA"/>
      </w:rPr>
    </w:lvl>
    <w:lvl w:ilvl="7" w:tplc="201E7242">
      <w:numFmt w:val="bullet"/>
      <w:lvlText w:val="•"/>
      <w:lvlJc w:val="left"/>
      <w:pPr>
        <w:ind w:left="7216" w:hanging="600"/>
      </w:pPr>
      <w:rPr>
        <w:rFonts w:hint="default"/>
        <w:lang w:val="ru-RU" w:eastAsia="en-US" w:bidi="ar-SA"/>
      </w:rPr>
    </w:lvl>
    <w:lvl w:ilvl="8" w:tplc="B290D198">
      <w:numFmt w:val="bullet"/>
      <w:lvlText w:val="•"/>
      <w:lvlJc w:val="left"/>
      <w:pPr>
        <w:ind w:left="8213" w:hanging="600"/>
      </w:pPr>
      <w:rPr>
        <w:rFonts w:hint="default"/>
        <w:lang w:val="ru-RU" w:eastAsia="en-US" w:bidi="ar-SA"/>
      </w:rPr>
    </w:lvl>
  </w:abstractNum>
  <w:abstractNum w:abstractNumId="2">
    <w:nsid w:val="142F0A00"/>
    <w:multiLevelType w:val="multilevel"/>
    <w:tmpl w:val="940655E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671E61"/>
    <w:multiLevelType w:val="multilevel"/>
    <w:tmpl w:val="5BE6E4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3844EA"/>
    <w:multiLevelType w:val="multilevel"/>
    <w:tmpl w:val="2A5EDB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071394"/>
    <w:multiLevelType w:val="multilevel"/>
    <w:tmpl w:val="B162A6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0F630D5"/>
    <w:multiLevelType w:val="multilevel"/>
    <w:tmpl w:val="32B4ABA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416A82"/>
    <w:multiLevelType w:val="multilevel"/>
    <w:tmpl w:val="7BA271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7E0367"/>
    <w:multiLevelType w:val="multilevel"/>
    <w:tmpl w:val="67E40E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8F732C"/>
    <w:multiLevelType w:val="multilevel"/>
    <w:tmpl w:val="5A8C22CC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77642B"/>
    <w:multiLevelType w:val="multilevel"/>
    <w:tmpl w:val="261A343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56D452F"/>
    <w:multiLevelType w:val="multilevel"/>
    <w:tmpl w:val="9F3A04F6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271B2A"/>
    <w:multiLevelType w:val="multilevel"/>
    <w:tmpl w:val="AFBC38F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3B20FB"/>
    <w:multiLevelType w:val="multilevel"/>
    <w:tmpl w:val="0960029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E1F4752"/>
    <w:multiLevelType w:val="multilevel"/>
    <w:tmpl w:val="B066B8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40F0C16"/>
    <w:multiLevelType w:val="multilevel"/>
    <w:tmpl w:val="056E91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8C3B4A"/>
    <w:multiLevelType w:val="hybridMultilevel"/>
    <w:tmpl w:val="7D4C47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E701A5"/>
    <w:multiLevelType w:val="multilevel"/>
    <w:tmpl w:val="790403F6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E4B21B9"/>
    <w:multiLevelType w:val="multilevel"/>
    <w:tmpl w:val="4F561D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2A4044E"/>
    <w:multiLevelType w:val="multilevel"/>
    <w:tmpl w:val="86AC13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5077DB0"/>
    <w:multiLevelType w:val="multilevel"/>
    <w:tmpl w:val="182466F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519349E"/>
    <w:multiLevelType w:val="hybridMultilevel"/>
    <w:tmpl w:val="B2588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99B7B06"/>
    <w:multiLevelType w:val="multilevel"/>
    <w:tmpl w:val="C8D897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F1E0178"/>
    <w:multiLevelType w:val="multilevel"/>
    <w:tmpl w:val="0A9686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F276072"/>
    <w:multiLevelType w:val="hybridMultilevel"/>
    <w:tmpl w:val="B2588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3"/>
  </w:num>
  <w:num w:numId="4">
    <w:abstractNumId w:val="15"/>
  </w:num>
  <w:num w:numId="5">
    <w:abstractNumId w:val="16"/>
  </w:num>
  <w:num w:numId="6">
    <w:abstractNumId w:val="14"/>
  </w:num>
  <w:num w:numId="7">
    <w:abstractNumId w:val="8"/>
  </w:num>
  <w:num w:numId="8">
    <w:abstractNumId w:val="12"/>
  </w:num>
  <w:num w:numId="9">
    <w:abstractNumId w:val="2"/>
  </w:num>
  <w:num w:numId="10">
    <w:abstractNumId w:val="11"/>
  </w:num>
  <w:num w:numId="11">
    <w:abstractNumId w:val="19"/>
  </w:num>
  <w:num w:numId="12">
    <w:abstractNumId w:val="6"/>
  </w:num>
  <w:num w:numId="13">
    <w:abstractNumId w:val="9"/>
  </w:num>
  <w:num w:numId="14">
    <w:abstractNumId w:val="10"/>
  </w:num>
  <w:num w:numId="15">
    <w:abstractNumId w:val="22"/>
  </w:num>
  <w:num w:numId="16">
    <w:abstractNumId w:val="7"/>
  </w:num>
  <w:num w:numId="17">
    <w:abstractNumId w:val="0"/>
  </w:num>
  <w:num w:numId="18">
    <w:abstractNumId w:val="20"/>
  </w:num>
  <w:num w:numId="19">
    <w:abstractNumId w:val="17"/>
  </w:num>
  <w:num w:numId="20">
    <w:abstractNumId w:val="4"/>
  </w:num>
  <w:num w:numId="21">
    <w:abstractNumId w:val="13"/>
  </w:num>
  <w:num w:numId="22">
    <w:abstractNumId w:val="23"/>
  </w:num>
  <w:num w:numId="23">
    <w:abstractNumId w:val="21"/>
  </w:num>
  <w:num w:numId="24">
    <w:abstractNumId w:val="2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0F8"/>
    <w:rsid w:val="0025032A"/>
    <w:rsid w:val="002D1E65"/>
    <w:rsid w:val="003C06CE"/>
    <w:rsid w:val="003D69D7"/>
    <w:rsid w:val="00455B5F"/>
    <w:rsid w:val="004D5455"/>
    <w:rsid w:val="0050264C"/>
    <w:rsid w:val="00753DC7"/>
    <w:rsid w:val="0079754A"/>
    <w:rsid w:val="008406DF"/>
    <w:rsid w:val="008B7C0F"/>
    <w:rsid w:val="00962545"/>
    <w:rsid w:val="009974AC"/>
    <w:rsid w:val="00A65BD4"/>
    <w:rsid w:val="00A701A0"/>
    <w:rsid w:val="00AC30F8"/>
    <w:rsid w:val="00B66606"/>
    <w:rsid w:val="00B82D3B"/>
    <w:rsid w:val="00D12D19"/>
    <w:rsid w:val="00D41A93"/>
    <w:rsid w:val="00D56483"/>
    <w:rsid w:val="00D652B2"/>
    <w:rsid w:val="00D81276"/>
    <w:rsid w:val="00DC1AC7"/>
    <w:rsid w:val="00EC3EBE"/>
    <w:rsid w:val="00F85DD1"/>
    <w:rsid w:val="00FA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30F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C30F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C30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AC30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AC30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AC30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C30F8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AC30F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A701A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701A0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A701A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701A0"/>
    <w:rPr>
      <w:color w:val="000000"/>
    </w:rPr>
  </w:style>
  <w:style w:type="character" w:customStyle="1" w:styleId="3">
    <w:name w:val="Основной текст (3)_"/>
    <w:basedOn w:val="a0"/>
    <w:link w:val="30"/>
    <w:rsid w:val="00A701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A701A0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01A0"/>
    <w:pPr>
      <w:shd w:val="clear" w:color="auto" w:fill="FFFFFF"/>
      <w:spacing w:before="300" w:after="42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0">
    <w:name w:val="Заголовок №1"/>
    <w:basedOn w:val="a"/>
    <w:link w:val="1"/>
    <w:rsid w:val="00A701A0"/>
    <w:pPr>
      <w:shd w:val="clear" w:color="auto" w:fill="FFFFFF"/>
      <w:spacing w:before="420" w:line="322" w:lineRule="exact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customStyle="1" w:styleId="22">
    <w:name w:val="Основной текст (2) + Полужирный;Курсив"/>
    <w:basedOn w:val="2"/>
    <w:rsid w:val="00A701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A701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701A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701A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;Не курсив"/>
    <w:basedOn w:val="5"/>
    <w:rsid w:val="00A701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A701A0"/>
    <w:pPr>
      <w:shd w:val="clear" w:color="auto" w:fill="FFFFFF"/>
      <w:spacing w:before="12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</w:rPr>
  </w:style>
  <w:style w:type="paragraph" w:customStyle="1" w:styleId="50">
    <w:name w:val="Основной текст (5)"/>
    <w:basedOn w:val="a"/>
    <w:link w:val="5"/>
    <w:rsid w:val="00A701A0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</w:rPr>
  </w:style>
  <w:style w:type="character" w:customStyle="1" w:styleId="211pt">
    <w:name w:val="Основной текст (2) + 11 pt"/>
    <w:basedOn w:val="2"/>
    <w:rsid w:val="00DC1A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DC1AC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;Курсив"/>
    <w:basedOn w:val="2"/>
    <w:rsid w:val="00FA42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sid w:val="00FA42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FA42B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FA42B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d">
    <w:name w:val="Table Grid"/>
    <w:basedOn w:val="a1"/>
    <w:uiPriority w:val="59"/>
    <w:rsid w:val="00FA42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D12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20pt0pt">
    <w:name w:val="Основной текст (4) + 20 pt;Не курсив;Интервал 0 pt"/>
    <w:basedOn w:val="4"/>
    <w:rsid w:val="00D12D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D12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e">
    <w:name w:val="Normal (Web)"/>
    <w:basedOn w:val="a"/>
    <w:uiPriority w:val="99"/>
    <w:rsid w:val="00F85DD1"/>
    <w:pPr>
      <w:widowControl/>
      <w:spacing w:before="24" w:after="24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">
    <w:name w:val="List Paragraph"/>
    <w:basedOn w:val="a"/>
    <w:uiPriority w:val="1"/>
    <w:qFormat/>
    <w:rsid w:val="00F85DD1"/>
    <w:pPr>
      <w:autoSpaceDE w:val="0"/>
      <w:autoSpaceDN w:val="0"/>
      <w:ind w:left="140" w:firstLine="708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C30F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C30F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C30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AC30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AC30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AC30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C30F8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AC30F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A701A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701A0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A701A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701A0"/>
    <w:rPr>
      <w:color w:val="000000"/>
    </w:rPr>
  </w:style>
  <w:style w:type="character" w:customStyle="1" w:styleId="3">
    <w:name w:val="Основной текст (3)_"/>
    <w:basedOn w:val="a0"/>
    <w:link w:val="30"/>
    <w:rsid w:val="00A701A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A701A0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701A0"/>
    <w:pPr>
      <w:shd w:val="clear" w:color="auto" w:fill="FFFFFF"/>
      <w:spacing w:before="300" w:after="420"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paragraph" w:customStyle="1" w:styleId="10">
    <w:name w:val="Заголовок №1"/>
    <w:basedOn w:val="a"/>
    <w:link w:val="1"/>
    <w:rsid w:val="00A701A0"/>
    <w:pPr>
      <w:shd w:val="clear" w:color="auto" w:fill="FFFFFF"/>
      <w:spacing w:before="420" w:line="322" w:lineRule="exact"/>
      <w:outlineLvl w:val="0"/>
    </w:pPr>
    <w:rPr>
      <w:rFonts w:ascii="Times New Roman" w:eastAsia="Times New Roman" w:hAnsi="Times New Roman" w:cs="Times New Roman"/>
      <w:b/>
      <w:bCs/>
      <w:i/>
      <w:iCs/>
      <w:color w:val="auto"/>
      <w:sz w:val="26"/>
      <w:szCs w:val="26"/>
    </w:rPr>
  </w:style>
  <w:style w:type="character" w:customStyle="1" w:styleId="22">
    <w:name w:val="Основной текст (2) + Полужирный;Курсив"/>
    <w:basedOn w:val="2"/>
    <w:rsid w:val="00A701A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sid w:val="00A701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A701A0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A701A0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51">
    <w:name w:val="Основной текст (5) + Не полужирный;Не курсив"/>
    <w:basedOn w:val="5"/>
    <w:rsid w:val="00A701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A701A0"/>
    <w:pPr>
      <w:shd w:val="clear" w:color="auto" w:fill="FFFFFF"/>
      <w:spacing w:before="12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</w:rPr>
  </w:style>
  <w:style w:type="paragraph" w:customStyle="1" w:styleId="50">
    <w:name w:val="Основной текст (5)"/>
    <w:basedOn w:val="a"/>
    <w:link w:val="5"/>
    <w:rsid w:val="00A701A0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8"/>
      <w:szCs w:val="28"/>
    </w:rPr>
  </w:style>
  <w:style w:type="character" w:customStyle="1" w:styleId="211pt">
    <w:name w:val="Основной текст (2) + 11 pt"/>
    <w:basedOn w:val="2"/>
    <w:rsid w:val="00DC1A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DC1AC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;Курсив"/>
    <w:basedOn w:val="2"/>
    <w:rsid w:val="00FA42B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pt">
    <w:name w:val="Основной текст (2) + 4 pt"/>
    <w:basedOn w:val="2"/>
    <w:rsid w:val="00FA42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ab">
    <w:name w:val="Подпись к таблице_"/>
    <w:basedOn w:val="a0"/>
    <w:link w:val="ac"/>
    <w:rsid w:val="00FA42B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FA42B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d">
    <w:name w:val="Table Grid"/>
    <w:basedOn w:val="a1"/>
    <w:uiPriority w:val="59"/>
    <w:rsid w:val="00FA42B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Exact">
    <w:name w:val="Основной текст (2) Exact"/>
    <w:basedOn w:val="a0"/>
    <w:rsid w:val="00D12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20pt0pt">
    <w:name w:val="Основной текст (4) + 20 pt;Не курсив;Интервал 0 pt"/>
    <w:basedOn w:val="4"/>
    <w:rsid w:val="00D12D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D12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e">
    <w:name w:val="Normal (Web)"/>
    <w:basedOn w:val="a"/>
    <w:uiPriority w:val="99"/>
    <w:rsid w:val="00F85DD1"/>
    <w:pPr>
      <w:widowControl/>
      <w:spacing w:before="24" w:after="24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styleId="af">
    <w:name w:val="List Paragraph"/>
    <w:basedOn w:val="a"/>
    <w:uiPriority w:val="1"/>
    <w:qFormat/>
    <w:rsid w:val="00F85DD1"/>
    <w:pPr>
      <w:autoSpaceDE w:val="0"/>
      <w:autoSpaceDN w:val="0"/>
      <w:ind w:left="140" w:firstLine="708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F9CEE3-9E39-432D-B756-50E0DA0FC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4062</Words>
  <Characters>23155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ДДИ</cp:lastModifiedBy>
  <cp:revision>5</cp:revision>
  <cp:lastPrinted>2022-04-13T04:26:00Z</cp:lastPrinted>
  <dcterms:created xsi:type="dcterms:W3CDTF">2026-03-30T07:05:00Z</dcterms:created>
  <dcterms:modified xsi:type="dcterms:W3CDTF">2026-04-16T06:47:00Z</dcterms:modified>
</cp:coreProperties>
</file>